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DBB5" w14:textId="3EC62FD8" w:rsidR="00900F9E" w:rsidRDefault="00900F9E" w:rsidP="00900F9E"/>
    <w:p w14:paraId="63504B5C" w14:textId="4D9341DF" w:rsidR="00900F9E" w:rsidRPr="00900F9E" w:rsidRDefault="00900F9E" w:rsidP="00900F9E">
      <w:r w:rsidRPr="00900F9E">
        <w:pict w14:anchorId="57B8ECF5">
          <v:rect id="_x0000_i1079" style="width:0;height:1.5pt" o:hralign="center" o:hrstd="t" o:hr="t" fillcolor="#a0a0a0" stroked="f"/>
        </w:pict>
      </w:r>
    </w:p>
    <w:p w14:paraId="1A67E855" w14:textId="77777777" w:rsidR="00900F9E" w:rsidRPr="00900F9E" w:rsidRDefault="00900F9E" w:rsidP="00900F9E">
      <w:pPr>
        <w:rPr>
          <w:b/>
          <w:bCs/>
        </w:rPr>
      </w:pPr>
      <w:r w:rsidRPr="00900F9E">
        <w:rPr>
          <w:rFonts w:ascii="Segoe UI Emoji" w:hAnsi="Segoe UI Emoji" w:cs="Segoe UI Emoji"/>
          <w:b/>
          <w:bCs/>
        </w:rPr>
        <w:t>🟢</w:t>
      </w:r>
      <w:r w:rsidRPr="00900F9E">
        <w:rPr>
          <w:b/>
          <w:bCs/>
        </w:rPr>
        <w:t xml:space="preserve"> ReumatiQ – naturalne wsparcie stawów i kości</w:t>
      </w:r>
    </w:p>
    <w:p w14:paraId="2A5351B4" w14:textId="77777777" w:rsidR="001D0BE0" w:rsidRDefault="001D0BE0" w:rsidP="00900F9E">
      <w:pPr>
        <w:rPr>
          <w:b/>
          <w:bCs/>
        </w:rPr>
      </w:pPr>
    </w:p>
    <w:p w14:paraId="78F5BE76" w14:textId="0698ADE1" w:rsidR="001D0BE0" w:rsidRDefault="00900F9E" w:rsidP="00900F9E">
      <w:r w:rsidRPr="00900F9E">
        <w:rPr>
          <w:b/>
          <w:bCs/>
        </w:rPr>
        <w:t>ReumatiQ</w:t>
      </w:r>
      <w:r w:rsidRPr="00900F9E">
        <w:t xml:space="preserve"> to </w:t>
      </w:r>
      <w:r>
        <w:t xml:space="preserve">naturalny </w:t>
      </w:r>
      <w:r w:rsidRPr="00900F9E">
        <w:rPr>
          <w:b/>
          <w:bCs/>
        </w:rPr>
        <w:t>suplement diety na stawy</w:t>
      </w:r>
      <w:r w:rsidRPr="00900F9E">
        <w:t xml:space="preserve"> opracowany z myślą o osobach, które chcą zadbać o komfort poruszania się i zdrowie układu ruchu</w:t>
      </w:r>
      <w:r w:rsidR="001D0BE0">
        <w:t>.</w:t>
      </w:r>
      <w:r w:rsidRPr="00900F9E">
        <w:br/>
      </w:r>
    </w:p>
    <w:p w14:paraId="3DAF3E9F" w14:textId="07022944" w:rsidR="001D0BE0" w:rsidRDefault="00900F9E" w:rsidP="00900F9E">
      <w:r w:rsidRPr="00900F9E">
        <w:t xml:space="preserve">Zawiera </w:t>
      </w:r>
      <w:r w:rsidRPr="00900F9E">
        <w:rPr>
          <w:b/>
          <w:bCs/>
        </w:rPr>
        <w:t xml:space="preserve">naturalne </w:t>
      </w:r>
      <w:r>
        <w:rPr>
          <w:b/>
          <w:bCs/>
        </w:rPr>
        <w:t>standaryzowane e</w:t>
      </w:r>
      <w:r w:rsidRPr="00900F9E">
        <w:rPr>
          <w:b/>
          <w:bCs/>
        </w:rPr>
        <w:t>kstrakty roślinne</w:t>
      </w:r>
      <w:r w:rsidRPr="00900F9E">
        <w:t xml:space="preserve"> oraz składniki mineralne wspierające </w:t>
      </w:r>
      <w:r w:rsidRPr="00900F9E">
        <w:rPr>
          <w:b/>
          <w:bCs/>
        </w:rPr>
        <w:t>stawy, kości i chrząstki</w:t>
      </w:r>
      <w:r w:rsidRPr="00900F9E">
        <w:t>.</w:t>
      </w:r>
      <w:r>
        <w:t xml:space="preserve"> </w:t>
      </w:r>
    </w:p>
    <w:p w14:paraId="1F48CB8A" w14:textId="4672D056" w:rsidR="00900F9E" w:rsidRDefault="00900F9E" w:rsidP="00900F9E">
      <w:r w:rsidRPr="00900F9E">
        <w:t xml:space="preserve">Regularne stosowanie pomaga zachować </w:t>
      </w:r>
      <w:r w:rsidRPr="00900F9E">
        <w:rPr>
          <w:b/>
          <w:bCs/>
        </w:rPr>
        <w:t>sprawność, elastyczność i ruchomość stawów</w:t>
      </w:r>
      <w:r w:rsidRPr="00900F9E">
        <w:t xml:space="preserve"> każdego dnia.</w:t>
      </w:r>
    </w:p>
    <w:p w14:paraId="46B52B9F" w14:textId="77777777" w:rsidR="00900F9E" w:rsidRPr="00900F9E" w:rsidRDefault="00900F9E" w:rsidP="00900F9E">
      <w:r w:rsidRPr="00900F9E">
        <w:pict w14:anchorId="6C675CCD">
          <v:rect id="_x0000_i1080" style="width:0;height:1.5pt" o:hralign="center" o:hrstd="t" o:hr="t" fillcolor="#a0a0a0" stroked="f"/>
        </w:pict>
      </w:r>
    </w:p>
    <w:p w14:paraId="2F575F56" w14:textId="77777777" w:rsidR="00900F9E" w:rsidRPr="00900F9E" w:rsidRDefault="00900F9E" w:rsidP="00900F9E">
      <w:pPr>
        <w:rPr>
          <w:b/>
          <w:bCs/>
        </w:rPr>
      </w:pPr>
      <w:r w:rsidRPr="00900F9E">
        <w:rPr>
          <w:rFonts w:ascii="Segoe UI Emoji" w:hAnsi="Segoe UI Emoji" w:cs="Segoe UI Emoji"/>
          <w:b/>
          <w:bCs/>
        </w:rPr>
        <w:t>🔬</w:t>
      </w:r>
      <w:r w:rsidRPr="00900F9E">
        <w:rPr>
          <w:b/>
          <w:bCs/>
        </w:rPr>
        <w:t xml:space="preserve"> Jak działa ReumatiQ?</w:t>
      </w:r>
    </w:p>
    <w:p w14:paraId="45F12149" w14:textId="30F32EE1" w:rsidR="00900F9E" w:rsidRPr="00900F9E" w:rsidRDefault="00900F9E" w:rsidP="00900F9E">
      <w:r w:rsidRPr="00900F9E">
        <w:t>Formuła ReumatiQ opiera się na składnikach o udowodnionym działaniu</w:t>
      </w:r>
      <w:r w:rsidR="0074370A">
        <w:t>, które</w:t>
      </w:r>
      <w:r w:rsidRPr="00900F9E">
        <w:t>:</w:t>
      </w:r>
    </w:p>
    <w:p w14:paraId="4E96CC74" w14:textId="77777777" w:rsidR="00900F9E" w:rsidRPr="00900F9E" w:rsidRDefault="00900F9E" w:rsidP="00900F9E">
      <w:pPr>
        <w:numPr>
          <w:ilvl w:val="0"/>
          <w:numId w:val="2"/>
        </w:numPr>
      </w:pPr>
      <w:r w:rsidRPr="00900F9E">
        <w:rPr>
          <w:b/>
          <w:bCs/>
        </w:rPr>
        <w:t>łagodzą dyskomfort i sztywność stawów</w:t>
      </w:r>
      <w:r w:rsidRPr="00900F9E">
        <w:t>,</w:t>
      </w:r>
    </w:p>
    <w:p w14:paraId="0A2E5D4E" w14:textId="77777777" w:rsidR="00900F9E" w:rsidRPr="00900F9E" w:rsidRDefault="00900F9E" w:rsidP="00900F9E">
      <w:pPr>
        <w:numPr>
          <w:ilvl w:val="0"/>
          <w:numId w:val="2"/>
        </w:numPr>
      </w:pPr>
      <w:r w:rsidRPr="00900F9E">
        <w:rPr>
          <w:b/>
          <w:bCs/>
        </w:rPr>
        <w:t>zmniejszają stany zapalne</w:t>
      </w:r>
      <w:r w:rsidRPr="00900F9E">
        <w:t>,</w:t>
      </w:r>
    </w:p>
    <w:p w14:paraId="2FBE20AD" w14:textId="77777777" w:rsidR="00900F9E" w:rsidRPr="00900F9E" w:rsidRDefault="00900F9E" w:rsidP="00900F9E">
      <w:pPr>
        <w:numPr>
          <w:ilvl w:val="0"/>
          <w:numId w:val="2"/>
        </w:numPr>
      </w:pPr>
      <w:r w:rsidRPr="00900F9E">
        <w:rPr>
          <w:b/>
          <w:bCs/>
        </w:rPr>
        <w:t>wspomagają regenerację chrząstki stawowej</w:t>
      </w:r>
      <w:r w:rsidRPr="00900F9E">
        <w:t>,</w:t>
      </w:r>
    </w:p>
    <w:p w14:paraId="2BF84E30" w14:textId="77777777" w:rsidR="00900F9E" w:rsidRPr="00900F9E" w:rsidRDefault="00900F9E" w:rsidP="00900F9E">
      <w:pPr>
        <w:numPr>
          <w:ilvl w:val="0"/>
          <w:numId w:val="2"/>
        </w:numPr>
      </w:pPr>
      <w:r w:rsidRPr="00900F9E">
        <w:rPr>
          <w:b/>
          <w:bCs/>
        </w:rPr>
        <w:t>chronią komórki przed stresem oksydacyjnym</w:t>
      </w:r>
      <w:r w:rsidRPr="00900F9E">
        <w:t>.</w:t>
      </w:r>
    </w:p>
    <w:p w14:paraId="6FDC49E5" w14:textId="6BA34F23" w:rsidR="00900F9E" w:rsidRPr="00900F9E" w:rsidRDefault="00900F9E" w:rsidP="00900F9E">
      <w:pPr>
        <w:rPr>
          <w:b/>
          <w:bCs/>
        </w:rPr>
      </w:pPr>
      <w:r>
        <w:rPr>
          <w:b/>
          <w:bCs/>
        </w:rPr>
        <w:t>S</w:t>
      </w:r>
      <w:r w:rsidRPr="00900F9E">
        <w:rPr>
          <w:b/>
          <w:bCs/>
        </w:rPr>
        <w:t>kładniki aktywne:</w:t>
      </w:r>
    </w:p>
    <w:p w14:paraId="710BDAD0" w14:textId="2A9715FC" w:rsidR="00900F9E" w:rsidRPr="00900F9E" w:rsidRDefault="004B189F" w:rsidP="00900F9E">
      <w:r>
        <w:rPr>
          <w:rFonts w:cstheme="minorHAnsi"/>
          <w:b/>
          <w:bCs/>
        </w:rPr>
        <w:t>·</w:t>
      </w:r>
      <w:r>
        <w:rPr>
          <w:b/>
          <w:bCs/>
        </w:rPr>
        <w:t xml:space="preserve"> </w:t>
      </w:r>
      <w:r w:rsidR="00900F9E" w:rsidRPr="00900F9E">
        <w:rPr>
          <w:b/>
          <w:bCs/>
        </w:rPr>
        <w:t>Hakorośl rozesłana</w:t>
      </w:r>
      <w:r>
        <w:rPr>
          <w:b/>
          <w:bCs/>
        </w:rPr>
        <w:t xml:space="preserve"> znana jako Czarci pazur</w:t>
      </w:r>
      <w:r w:rsidR="00900F9E" w:rsidRPr="00900F9E">
        <w:rPr>
          <w:b/>
          <w:bCs/>
        </w:rPr>
        <w:t xml:space="preserve"> (</w:t>
      </w:r>
      <w:r w:rsidRPr="004B189F">
        <w:rPr>
          <w:b/>
          <w:bCs/>
        </w:rPr>
        <w:t>Harpagophytum procumbens</w:t>
      </w:r>
      <w:r w:rsidR="00900F9E" w:rsidRPr="00900F9E">
        <w:rPr>
          <w:b/>
          <w:bCs/>
        </w:rPr>
        <w:t>)</w:t>
      </w:r>
      <w:r w:rsidR="00900F9E" w:rsidRPr="00900F9E">
        <w:t xml:space="preserve"> – ekstrakt standaryzowany na 5% harpagozydów</w:t>
      </w:r>
      <w:r w:rsidR="00900F9E" w:rsidRPr="00900F9E">
        <w:br/>
      </w:r>
      <w:r w:rsidR="00900F9E" w:rsidRPr="00900F9E">
        <w:rPr>
          <w:rFonts w:ascii="Segoe UI Emoji" w:hAnsi="Segoe UI Emoji" w:cs="Segoe UI Emoji"/>
        </w:rPr>
        <w:t>👉</w:t>
      </w:r>
      <w:r w:rsidR="00900F9E" w:rsidRPr="00900F9E">
        <w:t xml:space="preserve"> Zmniejsza ból, sztywność i poprawia ruchomość stawów.</w:t>
      </w:r>
    </w:p>
    <w:p w14:paraId="05AC15FB" w14:textId="77777777" w:rsidR="000D28BC" w:rsidRDefault="000D28BC" w:rsidP="00900F9E">
      <w:pPr>
        <w:rPr>
          <w:rFonts w:cstheme="minorHAnsi"/>
          <w:b/>
          <w:bCs/>
        </w:rPr>
      </w:pPr>
    </w:p>
    <w:p w14:paraId="6ED64AE1" w14:textId="7A0AA6C0" w:rsidR="00900F9E" w:rsidRPr="00900F9E" w:rsidRDefault="004B189F" w:rsidP="00900F9E">
      <w:r>
        <w:rPr>
          <w:rFonts w:cstheme="minorHAnsi"/>
          <w:b/>
          <w:bCs/>
        </w:rPr>
        <w:t>·</w:t>
      </w:r>
      <w:r>
        <w:rPr>
          <w:b/>
          <w:bCs/>
        </w:rPr>
        <w:t xml:space="preserve"> </w:t>
      </w:r>
      <w:r w:rsidR="00900F9E" w:rsidRPr="00900F9E">
        <w:rPr>
          <w:b/>
          <w:bCs/>
        </w:rPr>
        <w:t>Kadzidłowiec indyjski (Boswellia serrata)</w:t>
      </w:r>
      <w:r w:rsidR="00900F9E" w:rsidRPr="00900F9E">
        <w:t xml:space="preserve"> – standaryzowany na 65% kwasów bosweliowych</w:t>
      </w:r>
      <w:r w:rsidR="00900F9E" w:rsidRPr="00900F9E">
        <w:br/>
      </w:r>
      <w:r w:rsidR="00900F9E" w:rsidRPr="00900F9E">
        <w:rPr>
          <w:rFonts w:ascii="Segoe UI Emoji" w:hAnsi="Segoe UI Emoji" w:cs="Segoe UI Emoji"/>
        </w:rPr>
        <w:t>👉</w:t>
      </w:r>
      <w:r w:rsidR="00900F9E" w:rsidRPr="00900F9E">
        <w:t xml:space="preserve"> Działa przeciwzapalnie i wspiera elastyczność stawów.</w:t>
      </w:r>
    </w:p>
    <w:p w14:paraId="1D2A463E" w14:textId="77777777" w:rsidR="000D28BC" w:rsidRDefault="000D28BC" w:rsidP="00900F9E">
      <w:pPr>
        <w:rPr>
          <w:rFonts w:cstheme="minorHAnsi"/>
          <w:b/>
          <w:bCs/>
        </w:rPr>
      </w:pPr>
    </w:p>
    <w:p w14:paraId="2E039A8B" w14:textId="5AB72A9D" w:rsidR="00900F9E" w:rsidRPr="00900F9E" w:rsidRDefault="004B189F" w:rsidP="00900F9E">
      <w:r>
        <w:rPr>
          <w:rFonts w:cstheme="minorHAnsi"/>
          <w:b/>
          <w:bCs/>
        </w:rPr>
        <w:t>·</w:t>
      </w:r>
      <w:r>
        <w:rPr>
          <w:b/>
          <w:bCs/>
        </w:rPr>
        <w:t xml:space="preserve"> </w:t>
      </w:r>
      <w:r w:rsidR="00900F9E" w:rsidRPr="00900F9E">
        <w:rPr>
          <w:b/>
          <w:bCs/>
        </w:rPr>
        <w:t>Kwas hialuronowy</w:t>
      </w:r>
      <w:r w:rsidR="00900F9E" w:rsidRPr="00900F9E">
        <w:br/>
      </w:r>
      <w:r w:rsidR="00900F9E" w:rsidRPr="00900F9E">
        <w:rPr>
          <w:rFonts w:ascii="Segoe UI Emoji" w:hAnsi="Segoe UI Emoji" w:cs="Segoe UI Emoji"/>
        </w:rPr>
        <w:t>👉</w:t>
      </w:r>
      <w:r w:rsidR="00900F9E" w:rsidRPr="00900F9E">
        <w:t xml:space="preserve"> Kluczowy składnik mazi stawowej – redukuje tarcie,</w:t>
      </w:r>
      <w:r w:rsidR="009D5242">
        <w:t xml:space="preserve"> poprawia ruchomo</w:t>
      </w:r>
      <w:r w:rsidR="00AD2C22">
        <w:t xml:space="preserve">ść </w:t>
      </w:r>
      <w:r w:rsidR="00900F9E" w:rsidRPr="00900F9E">
        <w:t>i odżywia chrząstkę.</w:t>
      </w:r>
    </w:p>
    <w:p w14:paraId="0FE71C46" w14:textId="77777777" w:rsidR="000D28BC" w:rsidRDefault="000D28BC" w:rsidP="00900F9E">
      <w:pPr>
        <w:rPr>
          <w:rFonts w:cstheme="minorHAnsi"/>
          <w:b/>
          <w:bCs/>
        </w:rPr>
      </w:pPr>
    </w:p>
    <w:p w14:paraId="5B4C8343" w14:textId="79D5889E" w:rsidR="00900F9E" w:rsidRPr="00900F9E" w:rsidRDefault="004B189F" w:rsidP="00900F9E">
      <w:r>
        <w:rPr>
          <w:rFonts w:cstheme="minorHAnsi"/>
          <w:b/>
          <w:bCs/>
        </w:rPr>
        <w:lastRenderedPageBreak/>
        <w:t>·</w:t>
      </w:r>
      <w:r>
        <w:rPr>
          <w:b/>
          <w:bCs/>
        </w:rPr>
        <w:t xml:space="preserve"> </w:t>
      </w:r>
      <w:r w:rsidR="00900F9E" w:rsidRPr="00900F9E">
        <w:rPr>
          <w:b/>
          <w:bCs/>
        </w:rPr>
        <w:t>Mangan</w:t>
      </w:r>
      <w:r w:rsidR="00900F9E" w:rsidRPr="00900F9E">
        <w:br/>
      </w:r>
      <w:r w:rsidR="00900F9E" w:rsidRPr="00900F9E">
        <w:rPr>
          <w:rFonts w:ascii="Segoe UI Emoji" w:hAnsi="Segoe UI Emoji" w:cs="Segoe UI Emoji"/>
        </w:rPr>
        <w:t>👉</w:t>
      </w:r>
      <w:r w:rsidR="00900F9E" w:rsidRPr="00900F9E">
        <w:t xml:space="preserve"> Pomaga utrzymać zdrowe kości i prawidłową strukturę tkanek łącznych.</w:t>
      </w:r>
    </w:p>
    <w:p w14:paraId="5A8B8609" w14:textId="77777777" w:rsidR="00ED03AC" w:rsidRDefault="00ED03AC" w:rsidP="00900F9E">
      <w:pPr>
        <w:rPr>
          <w:rFonts w:cstheme="minorHAnsi"/>
          <w:b/>
          <w:bCs/>
        </w:rPr>
      </w:pPr>
    </w:p>
    <w:p w14:paraId="21548718" w14:textId="121213BA" w:rsidR="00900F9E" w:rsidRPr="00900F9E" w:rsidRDefault="004B189F" w:rsidP="00900F9E">
      <w:r>
        <w:rPr>
          <w:rFonts w:cstheme="minorHAnsi"/>
          <w:b/>
          <w:bCs/>
        </w:rPr>
        <w:t>·</w:t>
      </w:r>
      <w:r>
        <w:rPr>
          <w:b/>
          <w:bCs/>
        </w:rPr>
        <w:t xml:space="preserve"> </w:t>
      </w:r>
      <w:r w:rsidR="00900F9E" w:rsidRPr="00900F9E">
        <w:rPr>
          <w:b/>
          <w:bCs/>
        </w:rPr>
        <w:t>Selen</w:t>
      </w:r>
      <w:r w:rsidR="00900F9E" w:rsidRPr="00900F9E">
        <w:br/>
      </w:r>
      <w:r w:rsidR="00900F9E" w:rsidRPr="00900F9E">
        <w:rPr>
          <w:rFonts w:ascii="Segoe UI Emoji" w:hAnsi="Segoe UI Emoji" w:cs="Segoe UI Emoji"/>
        </w:rPr>
        <w:t>👉</w:t>
      </w:r>
      <w:r w:rsidR="00900F9E" w:rsidRPr="00900F9E">
        <w:t xml:space="preserve"> Chroni komórki przed stresem oksydacyjnym i wspiera odporność.</w:t>
      </w:r>
    </w:p>
    <w:p w14:paraId="1D686ACE" w14:textId="77777777" w:rsidR="00ED03AC" w:rsidRDefault="00ED03AC" w:rsidP="00900F9E">
      <w:pPr>
        <w:rPr>
          <w:rFonts w:cstheme="minorHAnsi"/>
          <w:b/>
          <w:bCs/>
        </w:rPr>
      </w:pPr>
    </w:p>
    <w:p w14:paraId="42CF70D2" w14:textId="35A1DB57" w:rsidR="00900F9E" w:rsidRPr="00900F9E" w:rsidRDefault="004B189F" w:rsidP="00900F9E">
      <w:r>
        <w:rPr>
          <w:rFonts w:cstheme="minorHAnsi"/>
          <w:b/>
          <w:bCs/>
        </w:rPr>
        <w:t>·</w:t>
      </w:r>
      <w:r>
        <w:rPr>
          <w:b/>
          <w:bCs/>
        </w:rPr>
        <w:t xml:space="preserve"> </w:t>
      </w:r>
      <w:r w:rsidR="00900F9E" w:rsidRPr="00900F9E">
        <w:rPr>
          <w:b/>
          <w:bCs/>
        </w:rPr>
        <w:t>Bor</w:t>
      </w:r>
      <w:r w:rsidR="00900F9E" w:rsidRPr="00900F9E">
        <w:br/>
      </w:r>
      <w:r w:rsidR="00900F9E" w:rsidRPr="00900F9E">
        <w:rPr>
          <w:rFonts w:ascii="Segoe UI Emoji" w:hAnsi="Segoe UI Emoji" w:cs="Segoe UI Emoji"/>
        </w:rPr>
        <w:t>👉</w:t>
      </w:r>
      <w:r w:rsidR="00900F9E" w:rsidRPr="00900F9E">
        <w:t xml:space="preserve"> Działa przeciwzapalnie, wspiera mineralizację kości i chrząstki.</w:t>
      </w:r>
    </w:p>
    <w:p w14:paraId="36546189" w14:textId="77777777" w:rsidR="00ED03AC" w:rsidRDefault="00ED03AC" w:rsidP="00900F9E">
      <w:pPr>
        <w:rPr>
          <w:rFonts w:cstheme="minorHAnsi"/>
          <w:b/>
          <w:bCs/>
        </w:rPr>
      </w:pPr>
    </w:p>
    <w:p w14:paraId="2B27FE9C" w14:textId="49D61E47" w:rsidR="00900F9E" w:rsidRPr="00900F9E" w:rsidRDefault="004B189F" w:rsidP="00900F9E">
      <w:r>
        <w:rPr>
          <w:rFonts w:cstheme="minorHAnsi"/>
          <w:b/>
          <w:bCs/>
        </w:rPr>
        <w:t>·</w:t>
      </w:r>
      <w:r>
        <w:rPr>
          <w:b/>
          <w:bCs/>
        </w:rPr>
        <w:t xml:space="preserve"> </w:t>
      </w:r>
      <w:r w:rsidR="00900F9E" w:rsidRPr="00900F9E">
        <w:rPr>
          <w:b/>
          <w:bCs/>
        </w:rPr>
        <w:t>Witamina C</w:t>
      </w:r>
      <w:r w:rsidR="00900F9E" w:rsidRPr="00900F9E">
        <w:br/>
      </w:r>
      <w:r w:rsidR="00900F9E" w:rsidRPr="00900F9E">
        <w:rPr>
          <w:rFonts w:ascii="Segoe UI Emoji" w:hAnsi="Segoe UI Emoji" w:cs="Segoe UI Emoji"/>
        </w:rPr>
        <w:t>👉</w:t>
      </w:r>
      <w:r w:rsidR="00900F9E" w:rsidRPr="00900F9E">
        <w:t xml:space="preserve"> Uczestniczy w produkcji kolagenu – białka kluczowego dla chrząstki i kości.</w:t>
      </w:r>
    </w:p>
    <w:p w14:paraId="3BCFCC22" w14:textId="77777777" w:rsidR="00ED03AC" w:rsidRDefault="00ED03AC" w:rsidP="00900F9E">
      <w:pPr>
        <w:rPr>
          <w:rFonts w:cstheme="minorHAnsi"/>
          <w:b/>
          <w:bCs/>
        </w:rPr>
      </w:pPr>
    </w:p>
    <w:p w14:paraId="385F63BD" w14:textId="5E2E9325" w:rsidR="00900F9E" w:rsidRPr="00900F9E" w:rsidRDefault="004B189F" w:rsidP="00900F9E">
      <w:r>
        <w:rPr>
          <w:rFonts w:cstheme="minorHAnsi"/>
          <w:b/>
          <w:bCs/>
        </w:rPr>
        <w:t>·</w:t>
      </w:r>
      <w:r>
        <w:rPr>
          <w:b/>
          <w:bCs/>
        </w:rPr>
        <w:t xml:space="preserve"> </w:t>
      </w:r>
      <w:r w:rsidR="00900F9E" w:rsidRPr="00900F9E">
        <w:rPr>
          <w:b/>
          <w:bCs/>
        </w:rPr>
        <w:t>Ekstrakt z pieprzu czarnego (Piperyna)</w:t>
      </w:r>
      <w:r w:rsidR="00900F9E" w:rsidRPr="00900F9E">
        <w:br/>
      </w:r>
      <w:r w:rsidR="00900F9E" w:rsidRPr="00900F9E">
        <w:rPr>
          <w:rFonts w:ascii="Segoe UI Emoji" w:hAnsi="Segoe UI Emoji" w:cs="Segoe UI Emoji"/>
        </w:rPr>
        <w:t>👉</w:t>
      </w:r>
      <w:r w:rsidR="00900F9E" w:rsidRPr="00900F9E">
        <w:t xml:space="preserve"> Zwiększa wchłanianie i skuteczność składników roślinnych.</w:t>
      </w:r>
    </w:p>
    <w:p w14:paraId="3E8224EC" w14:textId="77777777" w:rsidR="00900F9E" w:rsidRPr="00900F9E" w:rsidRDefault="00900F9E" w:rsidP="00900F9E">
      <w:r w:rsidRPr="00900F9E">
        <w:pict w14:anchorId="54601098">
          <v:rect id="_x0000_i1081" style="width:0;height:1.5pt" o:hralign="center" o:hrstd="t" o:hr="t" fillcolor="#a0a0a0" stroked="f"/>
        </w:pict>
      </w:r>
    </w:p>
    <w:p w14:paraId="21CF54B8" w14:textId="77777777" w:rsidR="00900F9E" w:rsidRPr="00900F9E" w:rsidRDefault="00900F9E" w:rsidP="00900F9E">
      <w:pPr>
        <w:rPr>
          <w:b/>
          <w:bCs/>
        </w:rPr>
      </w:pPr>
      <w:r w:rsidRPr="00900F9E">
        <w:rPr>
          <w:rFonts w:ascii="Segoe UI Emoji" w:hAnsi="Segoe UI Emoji" w:cs="Segoe UI Emoji"/>
          <w:b/>
          <w:bCs/>
        </w:rPr>
        <w:t>💪</w:t>
      </w:r>
      <w:r w:rsidRPr="00900F9E">
        <w:rPr>
          <w:b/>
          <w:bCs/>
        </w:rPr>
        <w:t xml:space="preserve"> Dla kogo przeznaczony jest ReumatiQ?</w:t>
      </w:r>
    </w:p>
    <w:p w14:paraId="29F1C84C" w14:textId="77777777" w:rsidR="00900F9E" w:rsidRPr="00900F9E" w:rsidRDefault="00900F9E" w:rsidP="00900F9E">
      <w:r w:rsidRPr="00900F9E">
        <w:t>ReumatiQ polecany jest osobom, które:</w:t>
      </w:r>
    </w:p>
    <w:p w14:paraId="3B9DE0F4" w14:textId="77777777" w:rsidR="00900F9E" w:rsidRPr="00900F9E" w:rsidRDefault="00900F9E" w:rsidP="00900F9E">
      <w:pPr>
        <w:numPr>
          <w:ilvl w:val="0"/>
          <w:numId w:val="3"/>
        </w:numPr>
      </w:pPr>
      <w:r w:rsidRPr="00900F9E">
        <w:t xml:space="preserve">odczuwają </w:t>
      </w:r>
      <w:r w:rsidRPr="00900F9E">
        <w:rPr>
          <w:b/>
          <w:bCs/>
        </w:rPr>
        <w:t>ból lub sztywność stawów</w:t>
      </w:r>
      <w:r w:rsidRPr="00900F9E">
        <w:t>,</w:t>
      </w:r>
    </w:p>
    <w:p w14:paraId="32CBC636" w14:textId="77777777" w:rsidR="00900F9E" w:rsidRPr="00900F9E" w:rsidRDefault="00900F9E" w:rsidP="00900F9E">
      <w:pPr>
        <w:numPr>
          <w:ilvl w:val="0"/>
          <w:numId w:val="3"/>
        </w:numPr>
      </w:pPr>
      <w:r w:rsidRPr="00900F9E">
        <w:t xml:space="preserve">chcą </w:t>
      </w:r>
      <w:r w:rsidRPr="00900F9E">
        <w:rPr>
          <w:b/>
          <w:bCs/>
        </w:rPr>
        <w:t>zwiększyć ruchomość i elastyczność</w:t>
      </w:r>
      <w:r w:rsidRPr="00900F9E">
        <w:t>,</w:t>
      </w:r>
    </w:p>
    <w:p w14:paraId="4E7FC9BA" w14:textId="77777777" w:rsidR="00900F9E" w:rsidRPr="00900F9E" w:rsidRDefault="00900F9E" w:rsidP="00900F9E">
      <w:pPr>
        <w:numPr>
          <w:ilvl w:val="0"/>
          <w:numId w:val="3"/>
        </w:numPr>
      </w:pPr>
      <w:r w:rsidRPr="00900F9E">
        <w:t xml:space="preserve">prowadzą </w:t>
      </w:r>
      <w:r w:rsidRPr="00900F9E">
        <w:rPr>
          <w:b/>
          <w:bCs/>
        </w:rPr>
        <w:t>aktywny tryb życia</w:t>
      </w:r>
      <w:r w:rsidRPr="00900F9E">
        <w:t>,</w:t>
      </w:r>
    </w:p>
    <w:p w14:paraId="176AC2AF" w14:textId="77777777" w:rsidR="00900F9E" w:rsidRPr="00900F9E" w:rsidRDefault="00900F9E" w:rsidP="00900F9E">
      <w:pPr>
        <w:numPr>
          <w:ilvl w:val="0"/>
          <w:numId w:val="3"/>
        </w:numPr>
      </w:pPr>
      <w:r w:rsidRPr="00900F9E">
        <w:t xml:space="preserve">są w okresie </w:t>
      </w:r>
      <w:r w:rsidRPr="00900F9E">
        <w:rPr>
          <w:b/>
          <w:bCs/>
        </w:rPr>
        <w:t>rekonwalescencji po urazach lub przeciążeniach</w:t>
      </w:r>
      <w:r w:rsidRPr="00900F9E">
        <w:t>,</w:t>
      </w:r>
    </w:p>
    <w:p w14:paraId="75BB6C71" w14:textId="77777777" w:rsidR="00900F9E" w:rsidRPr="00900F9E" w:rsidRDefault="00900F9E" w:rsidP="00900F9E">
      <w:pPr>
        <w:numPr>
          <w:ilvl w:val="0"/>
          <w:numId w:val="3"/>
        </w:numPr>
      </w:pPr>
      <w:r w:rsidRPr="00900F9E">
        <w:t xml:space="preserve">szukają </w:t>
      </w:r>
      <w:r w:rsidRPr="00900F9E">
        <w:rPr>
          <w:b/>
          <w:bCs/>
        </w:rPr>
        <w:t>naturalnego suplementu na regenerację chrząstki stawowej</w:t>
      </w:r>
      <w:r w:rsidRPr="00900F9E">
        <w:t>.</w:t>
      </w:r>
    </w:p>
    <w:p w14:paraId="323C2616" w14:textId="77777777" w:rsidR="00900F9E" w:rsidRPr="00900F9E" w:rsidRDefault="00900F9E" w:rsidP="00900F9E">
      <w:r w:rsidRPr="00900F9E">
        <w:pict w14:anchorId="04697542">
          <v:rect id="_x0000_i1082" style="width:0;height:1.5pt" o:hralign="center" o:hrstd="t" o:hr="t" fillcolor="#a0a0a0" stroked="f"/>
        </w:pict>
      </w:r>
    </w:p>
    <w:p w14:paraId="488DD75C" w14:textId="77777777" w:rsidR="00900F9E" w:rsidRPr="00900F9E" w:rsidRDefault="00900F9E" w:rsidP="00900F9E">
      <w:pPr>
        <w:rPr>
          <w:b/>
          <w:bCs/>
        </w:rPr>
      </w:pPr>
      <w:r w:rsidRPr="00900F9E">
        <w:rPr>
          <w:rFonts w:ascii="Segoe UI Emoji" w:hAnsi="Segoe UI Emoji" w:cs="Segoe UI Emoji"/>
          <w:b/>
          <w:bCs/>
        </w:rPr>
        <w:t>🌿</w:t>
      </w:r>
      <w:r w:rsidRPr="00900F9E">
        <w:rPr>
          <w:b/>
          <w:bCs/>
        </w:rPr>
        <w:t xml:space="preserve"> Dlaczego warto wybrać ReumatiQ BioceriQ?</w:t>
      </w:r>
    </w:p>
    <w:p w14:paraId="048BB533" w14:textId="77777777" w:rsidR="00900F9E" w:rsidRPr="00900F9E" w:rsidRDefault="00900F9E" w:rsidP="00900F9E">
      <w:pPr>
        <w:numPr>
          <w:ilvl w:val="0"/>
          <w:numId w:val="4"/>
        </w:numPr>
      </w:pPr>
      <w:r w:rsidRPr="00900F9E">
        <w:rPr>
          <w:rFonts w:ascii="Segoe UI Emoji" w:hAnsi="Segoe UI Emoji" w:cs="Segoe UI Emoji"/>
        </w:rPr>
        <w:t>🌱</w:t>
      </w:r>
      <w:r w:rsidRPr="00900F9E">
        <w:t xml:space="preserve"> </w:t>
      </w:r>
      <w:r w:rsidRPr="00900F9E">
        <w:rPr>
          <w:b/>
          <w:bCs/>
        </w:rPr>
        <w:t>Naturalny skład o synergicznym działaniu</w:t>
      </w:r>
      <w:r w:rsidRPr="00900F9E">
        <w:t xml:space="preserve"> – przeciwzapalnym, regenerującym i ochronnym.</w:t>
      </w:r>
    </w:p>
    <w:p w14:paraId="7EB311A8" w14:textId="77777777" w:rsidR="00900F9E" w:rsidRPr="00900F9E" w:rsidRDefault="00900F9E" w:rsidP="00900F9E">
      <w:pPr>
        <w:numPr>
          <w:ilvl w:val="0"/>
          <w:numId w:val="4"/>
        </w:numPr>
      </w:pPr>
      <w:r w:rsidRPr="00900F9E">
        <w:rPr>
          <w:rFonts w:ascii="Segoe UI Emoji" w:hAnsi="Segoe UI Emoji" w:cs="Segoe UI Emoji"/>
        </w:rPr>
        <w:t>🧪</w:t>
      </w:r>
      <w:r w:rsidRPr="00900F9E">
        <w:t xml:space="preserve"> </w:t>
      </w:r>
      <w:r w:rsidRPr="00900F9E">
        <w:rPr>
          <w:b/>
          <w:bCs/>
        </w:rPr>
        <w:t>Wysoka standaryzacja ekstraktów</w:t>
      </w:r>
      <w:r w:rsidRPr="00900F9E">
        <w:t xml:space="preserve"> – gwarancja jakości i skuteczności.</w:t>
      </w:r>
    </w:p>
    <w:p w14:paraId="36B959B6" w14:textId="4681F4BA" w:rsidR="00900F9E" w:rsidRPr="00900F9E" w:rsidRDefault="00900F9E" w:rsidP="00900F9E">
      <w:pPr>
        <w:numPr>
          <w:ilvl w:val="0"/>
          <w:numId w:val="4"/>
        </w:numPr>
      </w:pPr>
      <w:r w:rsidRPr="00900F9E">
        <w:rPr>
          <w:rFonts w:ascii="Segoe UI Emoji" w:hAnsi="Segoe UI Emoji" w:cs="Segoe UI Emoji"/>
        </w:rPr>
        <w:t>⚡</w:t>
      </w:r>
      <w:r w:rsidRPr="00900F9E">
        <w:t xml:space="preserve"> </w:t>
      </w:r>
      <w:r w:rsidRPr="00900F9E">
        <w:rPr>
          <w:b/>
          <w:bCs/>
        </w:rPr>
        <w:t>Szybsze efekty</w:t>
      </w:r>
      <w:r w:rsidRPr="00900F9E">
        <w:t xml:space="preserve"> </w:t>
      </w:r>
      <w:r w:rsidR="00CF21D6">
        <w:t xml:space="preserve">- </w:t>
      </w:r>
      <w:r w:rsidRPr="00900F9E">
        <w:t xml:space="preserve">niż klasyczne preparaty glukozaminowe </w:t>
      </w:r>
    </w:p>
    <w:p w14:paraId="7FB3625F" w14:textId="5EA12A45" w:rsidR="00900F9E" w:rsidRPr="00900F9E" w:rsidRDefault="00900F9E" w:rsidP="00900F9E">
      <w:pPr>
        <w:numPr>
          <w:ilvl w:val="0"/>
          <w:numId w:val="4"/>
        </w:numPr>
      </w:pPr>
      <w:r w:rsidRPr="00900F9E">
        <w:rPr>
          <w:rFonts w:ascii="Segoe UI Emoji" w:hAnsi="Segoe UI Emoji" w:cs="Segoe UI Emoji"/>
        </w:rPr>
        <w:lastRenderedPageBreak/>
        <w:t>🚫</w:t>
      </w:r>
      <w:r w:rsidRPr="00900F9E">
        <w:t xml:space="preserve"> </w:t>
      </w:r>
      <w:r w:rsidRPr="00900F9E">
        <w:rPr>
          <w:b/>
          <w:bCs/>
        </w:rPr>
        <w:t>Bez glukozaminy i chondroityny pochodzenia zwierzęcego</w:t>
      </w:r>
      <w:r w:rsidRPr="00900F9E">
        <w:t xml:space="preserve"> – bez obciąż</w:t>
      </w:r>
      <w:r w:rsidR="00CF21D6">
        <w:t>a</w:t>
      </w:r>
      <w:r w:rsidRPr="00900F9E">
        <w:t>nia żołądka.</w:t>
      </w:r>
    </w:p>
    <w:p w14:paraId="1FD1CCC0" w14:textId="77777777" w:rsidR="00900F9E" w:rsidRPr="00900F9E" w:rsidRDefault="00900F9E" w:rsidP="00900F9E">
      <w:pPr>
        <w:numPr>
          <w:ilvl w:val="0"/>
          <w:numId w:val="4"/>
        </w:numPr>
      </w:pPr>
      <w:r w:rsidRPr="00900F9E">
        <w:rPr>
          <w:rFonts w:ascii="Segoe UI Emoji" w:hAnsi="Segoe UI Emoji" w:cs="Segoe UI Emoji"/>
        </w:rPr>
        <w:t>🌿</w:t>
      </w:r>
      <w:r w:rsidRPr="00900F9E">
        <w:t xml:space="preserve"> </w:t>
      </w:r>
      <w:r w:rsidRPr="00900F9E">
        <w:rPr>
          <w:b/>
          <w:bCs/>
        </w:rPr>
        <w:t>Wegańska kapsułka</w:t>
      </w:r>
      <w:r w:rsidRPr="00900F9E">
        <w:t xml:space="preserve"> – produkt odpowiedni dla wegan i wegetarian.</w:t>
      </w:r>
    </w:p>
    <w:p w14:paraId="4EA8AD80" w14:textId="77777777" w:rsidR="00900F9E" w:rsidRPr="00900F9E" w:rsidRDefault="00900F9E" w:rsidP="00900F9E">
      <w:pPr>
        <w:numPr>
          <w:ilvl w:val="0"/>
          <w:numId w:val="4"/>
        </w:numPr>
      </w:pPr>
      <w:r w:rsidRPr="00900F9E">
        <w:rPr>
          <w:rFonts w:ascii="Segoe UI Emoji" w:hAnsi="Segoe UI Emoji" w:cs="Segoe UI Emoji"/>
        </w:rPr>
        <w:t>💧</w:t>
      </w:r>
      <w:r w:rsidRPr="00900F9E">
        <w:t xml:space="preserve"> </w:t>
      </w:r>
      <w:r w:rsidRPr="00900F9E">
        <w:rPr>
          <w:b/>
          <w:bCs/>
        </w:rPr>
        <w:t>Czysty skład</w:t>
      </w:r>
      <w:r w:rsidRPr="00900F9E">
        <w:t xml:space="preserve"> – bez sztucznych dodatków i konserwantów.</w:t>
      </w:r>
    </w:p>
    <w:p w14:paraId="3814F9D7" w14:textId="77777777" w:rsidR="00900F9E" w:rsidRPr="00900F9E" w:rsidRDefault="00900F9E" w:rsidP="00900F9E">
      <w:pPr>
        <w:numPr>
          <w:ilvl w:val="0"/>
          <w:numId w:val="4"/>
        </w:numPr>
      </w:pPr>
      <w:r w:rsidRPr="00900F9E">
        <w:rPr>
          <w:rFonts w:ascii="Segoe UI Emoji" w:hAnsi="Segoe UI Emoji" w:cs="Segoe UI Emoji"/>
        </w:rPr>
        <w:t>🇵🇱</w:t>
      </w:r>
      <w:r w:rsidRPr="00900F9E">
        <w:t xml:space="preserve"> </w:t>
      </w:r>
      <w:r w:rsidRPr="00900F9E">
        <w:rPr>
          <w:b/>
          <w:bCs/>
        </w:rPr>
        <w:t>Produkt polski</w:t>
      </w:r>
      <w:r w:rsidRPr="00900F9E">
        <w:t xml:space="preserve"> – opracowany przez BioceriQ Pharma.</w:t>
      </w:r>
    </w:p>
    <w:p w14:paraId="17C18DFE" w14:textId="77777777" w:rsidR="00900F9E" w:rsidRPr="00900F9E" w:rsidRDefault="00900F9E" w:rsidP="00900F9E">
      <w:r w:rsidRPr="00900F9E">
        <w:pict w14:anchorId="5CC416E1">
          <v:rect id="_x0000_i1083" style="width:0;height:1.5pt" o:hralign="center" o:hrstd="t" o:hr="t" fillcolor="#a0a0a0" stroked="f"/>
        </w:pict>
      </w:r>
    </w:p>
    <w:p w14:paraId="7770F76D" w14:textId="77777777" w:rsidR="00900F9E" w:rsidRPr="00900F9E" w:rsidRDefault="00900F9E" w:rsidP="00900F9E">
      <w:pPr>
        <w:rPr>
          <w:b/>
          <w:bCs/>
        </w:rPr>
      </w:pPr>
      <w:r w:rsidRPr="00900F9E">
        <w:rPr>
          <w:rFonts w:ascii="Segoe UI Emoji" w:hAnsi="Segoe UI Emoji" w:cs="Segoe UI Emoji"/>
          <w:b/>
          <w:bCs/>
        </w:rPr>
        <w:t>💊</w:t>
      </w:r>
      <w:r w:rsidRPr="00900F9E">
        <w:rPr>
          <w:b/>
          <w:bCs/>
        </w:rPr>
        <w:t xml:space="preserve"> Sposób użycia</w:t>
      </w:r>
    </w:p>
    <w:p w14:paraId="43D10C9B" w14:textId="2B5FB865" w:rsidR="00900F9E" w:rsidRPr="00900F9E" w:rsidRDefault="00900F9E" w:rsidP="00900F9E">
      <w:r w:rsidRPr="00900F9E">
        <w:rPr>
          <w:b/>
          <w:bCs/>
        </w:rPr>
        <w:t>Zalecana porcja dzienna:</w:t>
      </w:r>
      <w:r w:rsidRPr="00900F9E">
        <w:t xml:space="preserve"> 1 kapsułka dziennie.</w:t>
      </w:r>
      <w:r w:rsidRPr="00900F9E">
        <w:br/>
        <w:t>Kapsułkę połknąć i popić wodą.</w:t>
      </w:r>
    </w:p>
    <w:p w14:paraId="45DD6176" w14:textId="77777777" w:rsidR="00900F9E" w:rsidRPr="00900F9E" w:rsidRDefault="00900F9E" w:rsidP="00900F9E">
      <w:r w:rsidRPr="00900F9E">
        <w:pict w14:anchorId="69AE8E87">
          <v:rect id="_x0000_i1084" style="width:0;height:1.5pt" o:hralign="center" o:hrstd="t" o:hr="t" fillcolor="#a0a0a0" stroked="f"/>
        </w:pict>
      </w:r>
    </w:p>
    <w:p w14:paraId="42150D18" w14:textId="635E10CE" w:rsidR="00900F9E" w:rsidRDefault="00900F9E" w:rsidP="00900F9E">
      <w:pPr>
        <w:rPr>
          <w:rFonts w:ascii="Segoe UI Emoji" w:hAnsi="Segoe UI Emoji" w:cs="Segoe UI Emoji"/>
          <w:b/>
          <w:bCs/>
        </w:rPr>
      </w:pPr>
    </w:p>
    <w:p w14:paraId="58F0CCD3" w14:textId="36CF1994" w:rsidR="00900F9E" w:rsidRPr="00900F9E" w:rsidRDefault="00900F9E" w:rsidP="00900F9E">
      <w:pPr>
        <w:rPr>
          <w:b/>
          <w:bCs/>
        </w:rPr>
      </w:pPr>
      <w:r w:rsidRPr="00900F9E">
        <w:rPr>
          <w:rFonts w:ascii="Segoe UI Emoji" w:hAnsi="Segoe UI Emoji" w:cs="Segoe UI Emoji"/>
          <w:b/>
          <w:bCs/>
        </w:rPr>
        <w:t>⚠️</w:t>
      </w:r>
      <w:r w:rsidRPr="00900F9E">
        <w:rPr>
          <w:b/>
          <w:bCs/>
        </w:rPr>
        <w:t xml:space="preserve"> Środki ostrożności</w:t>
      </w:r>
    </w:p>
    <w:p w14:paraId="28EE9624" w14:textId="77777777" w:rsidR="00900F9E" w:rsidRPr="00900F9E" w:rsidRDefault="00900F9E" w:rsidP="00900F9E">
      <w:pPr>
        <w:numPr>
          <w:ilvl w:val="0"/>
          <w:numId w:val="5"/>
        </w:numPr>
      </w:pPr>
      <w:r w:rsidRPr="00900F9E">
        <w:t>Produkt przeznaczony dla osób dorosłych.</w:t>
      </w:r>
    </w:p>
    <w:p w14:paraId="6402B499" w14:textId="77777777" w:rsidR="00900F9E" w:rsidRPr="00900F9E" w:rsidRDefault="00900F9E" w:rsidP="00900F9E">
      <w:pPr>
        <w:numPr>
          <w:ilvl w:val="0"/>
          <w:numId w:val="5"/>
        </w:numPr>
      </w:pPr>
      <w:r w:rsidRPr="00900F9E">
        <w:t>Nie przekraczać zalecanej dziennej porcji.</w:t>
      </w:r>
    </w:p>
    <w:p w14:paraId="56D74366" w14:textId="77777777" w:rsidR="00900F9E" w:rsidRPr="00900F9E" w:rsidRDefault="00900F9E" w:rsidP="00900F9E">
      <w:pPr>
        <w:numPr>
          <w:ilvl w:val="0"/>
          <w:numId w:val="5"/>
        </w:numPr>
      </w:pPr>
      <w:r w:rsidRPr="00900F9E">
        <w:t>Nie stosować w przypadku uczulenia na którykolwiek ze składników.</w:t>
      </w:r>
    </w:p>
    <w:p w14:paraId="1B417686" w14:textId="77777777" w:rsidR="00900F9E" w:rsidRPr="00900F9E" w:rsidRDefault="00900F9E" w:rsidP="00900F9E">
      <w:pPr>
        <w:numPr>
          <w:ilvl w:val="0"/>
          <w:numId w:val="5"/>
        </w:numPr>
      </w:pPr>
      <w:r w:rsidRPr="00900F9E">
        <w:t>Nie stosować u dzieci, kobiet w ciąży i karmiących.</w:t>
      </w:r>
    </w:p>
    <w:p w14:paraId="396CBDAF" w14:textId="77777777" w:rsidR="00900F9E" w:rsidRPr="00900F9E" w:rsidRDefault="00900F9E" w:rsidP="00900F9E">
      <w:pPr>
        <w:numPr>
          <w:ilvl w:val="0"/>
          <w:numId w:val="5"/>
        </w:numPr>
      </w:pPr>
      <w:r w:rsidRPr="00900F9E">
        <w:t>Suplement diety nie może być stosowany jako substytut zróżnicowanej diety.</w:t>
      </w:r>
    </w:p>
    <w:p w14:paraId="1BB5B599" w14:textId="77777777" w:rsidR="00900F9E" w:rsidRPr="00900F9E" w:rsidRDefault="00900F9E" w:rsidP="00900F9E">
      <w:pPr>
        <w:numPr>
          <w:ilvl w:val="0"/>
          <w:numId w:val="5"/>
        </w:numPr>
      </w:pPr>
      <w:r w:rsidRPr="00900F9E">
        <w:t>Przechowywać w suchym, nienasłonecznionym miejscu, w temperaturze 0–25°C.</w:t>
      </w:r>
    </w:p>
    <w:p w14:paraId="356AE01A" w14:textId="5B0B3AC3" w:rsidR="00900F9E" w:rsidRPr="00900F9E" w:rsidRDefault="00900F9E" w:rsidP="00900F9E">
      <w:r w:rsidRPr="00900F9E">
        <w:pict w14:anchorId="689EB43F">
          <v:rect id="_x0000_i1085" style="width:0;height:1.5pt" o:hralign="center" o:hrstd="t" o:hr="t" fillcolor="#a0a0a0" stroked="f"/>
        </w:pict>
      </w:r>
    </w:p>
    <w:p w14:paraId="6024037C" w14:textId="77777777" w:rsidR="00900F9E" w:rsidRPr="00900F9E" w:rsidRDefault="00900F9E" w:rsidP="00900F9E">
      <w:pPr>
        <w:rPr>
          <w:b/>
          <w:bCs/>
        </w:rPr>
      </w:pPr>
      <w:r w:rsidRPr="00900F9E">
        <w:rPr>
          <w:rFonts w:ascii="Segoe UI Emoji" w:hAnsi="Segoe UI Emoji" w:cs="Segoe UI Emoji"/>
          <w:b/>
          <w:bCs/>
        </w:rPr>
        <w:t>📦</w:t>
      </w:r>
      <w:r w:rsidRPr="00900F9E">
        <w:rPr>
          <w:b/>
          <w:bCs/>
        </w:rPr>
        <w:t xml:space="preserve"> Informacje dodatkowe</w:t>
      </w:r>
    </w:p>
    <w:p w14:paraId="60A6952B" w14:textId="77777777" w:rsidR="00900F9E" w:rsidRPr="00900F9E" w:rsidRDefault="00900F9E" w:rsidP="00900F9E">
      <w:r w:rsidRPr="00900F9E">
        <w:rPr>
          <w:b/>
          <w:bCs/>
        </w:rPr>
        <w:t>Opakowanie:</w:t>
      </w:r>
      <w:r w:rsidRPr="00900F9E">
        <w:t xml:space="preserve"> 30 kapsułek (miesięczna kuracja)</w:t>
      </w:r>
      <w:r w:rsidRPr="00900F9E">
        <w:br/>
      </w:r>
      <w:r w:rsidRPr="00900F9E">
        <w:rPr>
          <w:b/>
          <w:bCs/>
        </w:rPr>
        <w:t>Masa netto:</w:t>
      </w:r>
      <w:r w:rsidRPr="00900F9E">
        <w:t xml:space="preserve"> 31,34 g</w:t>
      </w:r>
      <w:r w:rsidRPr="00900F9E">
        <w:br/>
      </w:r>
      <w:r w:rsidRPr="00900F9E">
        <w:rPr>
          <w:b/>
          <w:bCs/>
        </w:rPr>
        <w:t>Producent:</w:t>
      </w:r>
      <w:r w:rsidRPr="00900F9E">
        <w:t xml:space="preserve"> BioceriQ Pharma Sp. z o.o., ul. Potażowa 43A, 02-400 Warszawa</w:t>
      </w:r>
      <w:r w:rsidRPr="00900F9E">
        <w:br/>
      </w:r>
      <w:r w:rsidRPr="00900F9E">
        <w:rPr>
          <w:b/>
          <w:bCs/>
        </w:rPr>
        <w:t>Kraj pochodzenia:</w:t>
      </w:r>
      <w:r w:rsidRPr="00900F9E">
        <w:t xml:space="preserve"> Polska</w:t>
      </w:r>
    </w:p>
    <w:p w14:paraId="71B58CC0" w14:textId="77777777" w:rsidR="00900F9E" w:rsidRPr="00900F9E" w:rsidRDefault="00900F9E" w:rsidP="00900F9E">
      <w:r w:rsidRPr="00900F9E">
        <w:pict w14:anchorId="5F9146A7">
          <v:rect id="_x0000_i1087" style="width:0;height:1.5pt" o:hralign="center" o:hrstd="t" o:hr="t" fillcolor="#a0a0a0" stroked="f"/>
        </w:pict>
      </w:r>
    </w:p>
    <w:sectPr w:rsidR="00900F9E" w:rsidRPr="0090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5115"/>
    <w:multiLevelType w:val="hybridMultilevel"/>
    <w:tmpl w:val="C02AAB4A"/>
    <w:lvl w:ilvl="0" w:tplc="C2D4D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43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F8F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29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4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CC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E1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24F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8A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7B755F"/>
    <w:multiLevelType w:val="multilevel"/>
    <w:tmpl w:val="3900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47C66"/>
    <w:multiLevelType w:val="multilevel"/>
    <w:tmpl w:val="3450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B05DB"/>
    <w:multiLevelType w:val="multilevel"/>
    <w:tmpl w:val="C606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776ED"/>
    <w:multiLevelType w:val="multilevel"/>
    <w:tmpl w:val="56BE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C7BF9"/>
    <w:multiLevelType w:val="multilevel"/>
    <w:tmpl w:val="A856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968134">
    <w:abstractNumId w:val="0"/>
  </w:num>
  <w:num w:numId="2" w16cid:durableId="181667601">
    <w:abstractNumId w:val="1"/>
  </w:num>
  <w:num w:numId="3" w16cid:durableId="864751161">
    <w:abstractNumId w:val="4"/>
  </w:num>
  <w:num w:numId="4" w16cid:durableId="1042052814">
    <w:abstractNumId w:val="5"/>
  </w:num>
  <w:num w:numId="5" w16cid:durableId="433944696">
    <w:abstractNumId w:val="2"/>
  </w:num>
  <w:num w:numId="6" w16cid:durableId="455028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4B"/>
    <w:rsid w:val="000D28BC"/>
    <w:rsid w:val="001D0BE0"/>
    <w:rsid w:val="0023234B"/>
    <w:rsid w:val="002B741A"/>
    <w:rsid w:val="004856D1"/>
    <w:rsid w:val="004B189F"/>
    <w:rsid w:val="0074370A"/>
    <w:rsid w:val="00900F9E"/>
    <w:rsid w:val="009D5242"/>
    <w:rsid w:val="00A05B8F"/>
    <w:rsid w:val="00AD2C22"/>
    <w:rsid w:val="00CF21D6"/>
    <w:rsid w:val="00DE1ED1"/>
    <w:rsid w:val="00E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FAB8"/>
  <w15:chartTrackingRefBased/>
  <w15:docId w15:val="{A4A03541-8588-4196-A3F1-D7A951C4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3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3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3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3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3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3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3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3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3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3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Marciniak</dc:creator>
  <cp:keywords/>
  <dc:description/>
  <cp:lastModifiedBy>Szymon Marciniak</cp:lastModifiedBy>
  <cp:revision>13</cp:revision>
  <dcterms:created xsi:type="dcterms:W3CDTF">2025-10-09T03:12:00Z</dcterms:created>
  <dcterms:modified xsi:type="dcterms:W3CDTF">2025-10-09T09:24:00Z</dcterms:modified>
</cp:coreProperties>
</file>