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C75B" w14:textId="77777777" w:rsidR="00947E31" w:rsidRDefault="00000000">
      <w:pPr>
        <w:ind w:left="1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87F0246" wp14:editId="6B87141D">
                <wp:extent cx="3634740" cy="201295"/>
                <wp:effectExtent l="9525" t="0" r="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4740" cy="201295"/>
                          <a:chOff x="0" y="0"/>
                          <a:chExt cx="3634740" cy="20129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806" y="43608"/>
                            <a:ext cx="117932" cy="116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99133"/>
                            <a:ext cx="36087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8704">
                                <a:moveTo>
                                  <a:pt x="0" y="0"/>
                                </a:moveTo>
                                <a:lnTo>
                                  <a:pt x="360845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345" y="19978"/>
                            <a:ext cx="118300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AA9B73" w14:textId="77777777" w:rsidR="00947E31" w:rsidRDefault="00000000">
                              <w:pPr>
                                <w:spacing w:line="213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62123"/>
                                  <w:sz w:val="19"/>
                                </w:rPr>
                                <w:t>Ulotka</w:t>
                              </w:r>
                              <w:r>
                                <w:rPr>
                                  <w:b/>
                                  <w:color w:val="262123"/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62123"/>
                                  <w:spacing w:val="-2"/>
                                  <w:sz w:val="19"/>
                                </w:rPr>
                                <w:t>informacyjna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410886" y="0"/>
                            <a:ext cx="1224280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58956" w14:textId="77777777" w:rsidR="00947E31" w:rsidRDefault="00000000">
                              <w:pPr>
                                <w:tabs>
                                  <w:tab w:val="left" w:pos="1034"/>
                                </w:tabs>
                                <w:spacing w:line="257" w:lineRule="exact"/>
                              </w:pPr>
                              <w:proofErr w:type="spellStart"/>
                              <w:r>
                                <w:rPr>
                                  <w:b/>
                                  <w:color w:val="030303"/>
                                  <w:spacing w:val="-2"/>
                                  <w:w w:val="110"/>
                                  <w:sz w:val="23"/>
                                </w:rPr>
                                <w:t>Bioceri</w:t>
                              </w:r>
                              <w:proofErr w:type="spellEnd"/>
                              <w:r>
                                <w:rPr>
                                  <w:b/>
                                  <w:color w:val="030303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111315"/>
                                  <w:spacing w:val="-2"/>
                                  <w:w w:val="110"/>
                                </w:rPr>
                                <w:t>Pharma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F0246" id="Group 2" o:spid="_x0000_s1026" style="width:286.2pt;height:15.85pt;mso-position-horizontal-relative:char;mso-position-vertical-relative:line" coordsize="36347,2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PtZ1gMAAAoLAAAOAAAAZHJzL2Uyb0RvYy54bWzMVl1v2zYUfR+w/0Do&#10;vbE+/CnEKbZmCQIUXbBm6DNFURZRieRI2lb+/e4lRdu11zVth2IPNkiRvDz3nHOvdP166Duy48YK&#10;JddJdpUmhEumaiE36+TPp7tXy4RYR2VNOyX5OnnmNnl98/NP13td8ly1qqu5IRBE2nKv10nrnC4n&#10;E8ta3lN7pTSXsNgo01MHU7OZ1IbuIXrfTfI0nU/2ytTaKMathae3YTG58fGbhjP3e9NY7ki3TgCb&#10;8//G/1f4P7m5puXGUN0KNsKg34Cip0LCpYdQt9RRsjXiIlQvmFFWNe6KqX6imkYw7nOAbLL0LJt7&#10;o7ba57Ip9xt9oAmoPePpm8Oyd7t7o9/rRxPQw/CtYh8t8DLZ6015uo7zzXHz0JgeD0ESZPCMPh8Y&#10;5YMjDB4W82K6mALxDNYgw3w1C5SzFnS5OMba3/794ISW4VoP7gBGC1bCbyQIRhcEfdlIcMptDU/G&#10;IP2LYvTUfNzqV6Clpk5UohPu2fsSVENQcvcoGHKLE+Dy0RBRAy0JkbSHcnjo6YaTAjmJO3A/sn9x&#10;vOqEvhNdh5zjeAQKZj4zwz/kGox2q9i259KFyjG8A8xK2lZomxBT8r7iAM481BkIBlXrAKE2Qrqg&#10;mXWGO9bi/Q3g+AOKC4HS8rDgQR9xYgp2tNaZW/JVPlum84SAL6bFPF2GK6JvsmyxKvJgmyybwwzX&#10;D+rTUhvr7rnqCQ4AM2ABymlJd2/tiCpuGbkMQDxCwIUNAjqOjSzC7ILHryqq9y3VHCBg2KPQ0yj0&#10;/dhippjHuAerbpx9hiUoHOAnW62ywnuElpEgpGyRQngsrCxf+E52wg/bBn5OOYHuVAd2gKc2jtgg&#10;4xBZxEbZ+UbpwBPAbEKgUVZBHjA5nsOgOCR7rPAABJ/1aseflF91Z7UN0I6rnTzdhRGmM7AcZBLT&#10;CDvgEF7jhT9cDQ9Pk+ukR5EtZl5/qzpRxyqxZlO96QzZUUgqL7K7PMb/ZBsa5ZbaNuzzS6PbOgl3&#10;o1pBHxxVqn6GKt6DnuvE/rWl2DK6Bwn2wfdLHJg4qOLAuO6N8m8hTxDc+TR8oEaPDnag7DsVXXRh&#10;5LAXT0r1y9apRniXHxGNQMHRP8jas2jtJ0BeqYH4zn5ibeKGXxW8A7Jo+c+YPCumECv4fHHRB5ZF&#10;msKyt3kxy2f+lhOjxyp/WSP4VEs3VMNYgP+RrP8XcaCxhhdMFGceRYDehH3npeLk0yxdLkOfHr+W&#10;YgvK8nyaL8d3ezYvQKmxbGKv/15t/LvyYJ8fJ5H/uIAPLt94xo9D/KI7nft6O37C3vwNAAD//wMA&#10;UEsDBAoAAAAAAAAAIQBZ8iX6TgUAAE4FAAAUAAAAZHJzL21lZGlhL2ltYWdlMS5wbmeJUE5HDQoa&#10;CgAAAA1JSERSAAAAGQAAABgIBgAAAA+1VsYAAAAGYktHRAD/AP8A/6C9p5MAAAAJcEhZcwAADsQA&#10;AA7EAZUrDhsAAATuSURBVEiJpZZdjF9FFcB/Z2bu/X/uR7f9l3ZxA0g3avlQSaMgTU0QwVAIhBDi&#10;Ww2WQOlDgUQfVJL168FEAg8+6Et9wIRY5UWN2cSuIlBLNJi4pK2KtlEq2S7b7nZ3//u/HzNzfLi7&#10;27XdDajn5tyZuZnM754zc84ZUVU2kod/NKELS8rCUqTIBfUG9YZYRqL3aBmwKH98dq9suAgg60Ge&#10;e/2NF/8yffHWf83l1/ZyyDIoixWIJZaKeiWWitGIxEDdSn7sO/fU14OYyz+M/e43v33r4ru3zOSL&#10;Q5nmeErUBoyLyLIaB+IMJnGosUQx5BF377cmzr6nJWOvH3315PmZ3b0cshxCaX1C2nMxzWx0PgaD&#10;lpYYKrdpMGS9st7rFY08L+upgZqBqwbSqZe+cuf2lXXdSuf5yV8dmSkubivJiMaANfQ5Nz/S7js1&#10;0ho81baNWY2CBkGjQDRoFM6cW/zw6amFj/xzRndEjZQaWchCY60lDuBrf3jhzdncD14o/GApkWAs&#10;WEu73pwf7bT/dGjXLQfXc8NbU4s3H/9bclevjO2zc/mOGKDwynwWmvd+c2L6F898Zusq5O3u1I15&#10;sOTRYEziB+rpXLPRmh1pDZw6tOsT6wIARre1J0e3tSfPzecjs0tlZ34xG5xbyDfluW+dXyw6d3x1&#10;XH/97c+JPbPHqGogokSgZu3SdX1bJm8YGn7ty7s+vW8jwFq5fXTz+HzPbzIisVfE9nwWhgBiVPZ/&#10;dvTrTjVDATTFSKTh6r1r+tt/PrDz9kPvB7Aid9209cfOUM4sltvPzubXl0EpQwTAGXJA0OUnMT4e&#10;2Hn3Y/8NAGBkqPH3C1m2PVffEgeKoFpFiLOUAKiAqrAy/l/k5PTcJ2fz7CrjFBAihgefPXbCWYpL&#10;s4T/C3Ji+sKtobAizmAQwCDW4qwsQxQUiHFp3dSwntzxwhHvS2NfeeQhAVAbjThBlv/YAMaCseRY&#10;CqwUWEpC7L0vyOd//pO3saURF9hz+KcKYGxEXJWCqjSkiFNczSgKeA1AiY/U3gvwwC9/OJ8Hk4oT&#10;MUAE9hx+ScVZqvGyq1COHLjtBtNpdOg0NtOftqgbwUrBo0ef2DD//+Dka899bMvVE8Pt9mnnQjQu&#10;YFxYtuCy1lZH2HQaW+g0ttCfNKlbWXXdRqDHdu5+6uOd4YnhvtZp40I0znNJVwArGTtUkC/e/Ixs&#10;b33gr5vrm6f6kuZSwxpSozjx7J84uC7o/utu/F5qY2ldwFhfqfOI86uWGBc4/mRVzAzA3usf+dBw&#10;+5rjnWZnalOtj7ZLSE3EUrB/4qB+4ehTV8DezWc+KFKYChAQe2lxsR6xYXXuaj2ZnD72pTMXTzxw&#10;duHMp+aKLnN5l673BFICKSLNPLGtrjWtbhZN2vXS6gZaPjgJISEGRywd0Veq3hK949X9D8p/FK3f&#10;vzP+/Dvdf9x2bmm6M7003Zkruu0yGopoKUkImuJJl9uk6seEEBJCXAtIMLHSpqljx8bGViFX9+0Y&#10;z0M2GDVKGXtDPuaDCkQNKAoCUr2oelXYKYAI1QTBitBIHO0kZWureWWN/+jW3d+9b8e+h4fqm873&#10;uRoNa0iMr07dmqB1UmIpsVJilzd//L7HxViPTQKNGgw0Ldv6a+vfVi6Xp1/ep1mAQG2Nu6q9evHO&#10;b1xxHdr7s8Pa71oM2Dbfv3uv/Bu7iW/kyrhXlwAAAABJRU5ErkJgglBLAwQUAAYACAAAACEA+wLX&#10;T90AAAAEAQAADwAAAGRycy9kb3ducmV2LnhtbEyPT2vCQBDF74V+h2UK3uomWv8QsxER25MUqkLp&#10;bcyOSTA7G7JrEr99t720l4HHe7z3m3Q9mFp01LrKsoJ4HIEgzq2uuFBwOr4+L0E4j6yxtkwK7uRg&#10;nT0+pJho2/MHdQdfiFDCLkEFpfdNIqXLSzLoxrYhDt7FtgZ9kG0hdYt9KDe1nETRXBqsOCyU2NC2&#10;pPx6uBkFbz32m2m86/bXy/b+dZy9f+5jUmr0NGxWIDwN/i8MP/gBHbLAdLY31k7UCsIj/vcGb7aY&#10;vIA4K5jGC5BZKv/DZ9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VMj7WdYDAAAKCwAADgAAAAAAAAAAAAAAAAA6AgAAZHJzL2Uyb0RvYy54bWxQSwECLQAKAAAA&#10;AAAAACEAWfIl+k4FAABOBQAAFAAAAAAAAAAAAAAAAAA8BgAAZHJzL21lZGlhL2ltYWdlMS5wbmdQ&#10;SwECLQAUAAYACAAAACEA+wLXT90AAAAEAQAADwAAAAAAAAAAAAAAAAC8CwAAZHJzL2Rvd25yZXYu&#10;eG1sUEsBAi0AFAAGAAgAAAAhAKomDr68AAAAIQEAABkAAAAAAAAAAAAAAAAAxgwAAGRycy9fcmVs&#10;cy9lMm9Eb2MueG1sLnJlbHNQSwUGAAAAAAYABgB8AQAAuQ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9258;top:436;width:1179;height:1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LCTxAAAANoAAAAPAAAAZHJzL2Rvd25yZXYueG1sRI9Ba8JA&#10;FITvhf6H5RV6q5uqiERXkRbFeqgYS8/P7GuSNvs27K4m+feuUPA4zMw3zHzZmVpcyPnKsoLXQQKC&#10;OLe64kLB13H9MgXhA7LG2jIp6MnDcvH4MMdU25YPdMlCISKEfYoKyhCaVEqfl2TQD2xDHL0f6wyG&#10;KF0htcM2wk0th0kykQYrjgslNvRWUv6XnY2C4fHj8zTuefK+3/7K782uPlertVLPT91qBiJQF+7h&#10;//ZWKxjB7Uq8AXJxBQAA//8DAFBLAQItABQABgAIAAAAIQDb4fbL7gAAAIUBAAATAAAAAAAAAAAA&#10;AAAAAAAAAABbQ29udGVudF9UeXBlc10ueG1sUEsBAi0AFAAGAAgAAAAhAFr0LFu/AAAAFQEAAAsA&#10;AAAAAAAAAAAAAAAAHwEAAF9yZWxzLy5yZWxzUEsBAi0AFAAGAAgAAAAhALbksJPEAAAA2gAAAA8A&#10;AAAAAAAAAAAAAAAABwIAAGRycy9kb3ducmV2LnhtbFBLBQYAAAAAAwADALcAAAD4AgAAAAA=&#10;">
                  <v:imagedata r:id="rId8" o:title=""/>
                </v:shape>
                <v:shape id="Graphic 4" o:spid="_x0000_s1028" style="position:absolute;top:1991;width:36087;height:13;visibility:visible;mso-wrap-style:square;v-text-anchor:top" coordsize="36087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l7VwgAAANoAAAAPAAAAZHJzL2Rvd25yZXYueG1sRI/NasMw&#10;EITvhbyD2EAvJZEbSglOFGMCAV9Smp8HWKyN5cRaGUl1nD59VSj0OMzMN8y6GG0nBvKhdazgdZ6B&#10;IK6dbrlRcD7tZksQISJr7ByTggcFKDaTpzXm2t35QMMxNiJBOOSowMTY51KG2pDFMHc9cfIuzluM&#10;SfpGao/3BLedXGTZu7TYclow2NPWUH07flkF8WU7XEuUfv9g8/3x6YZDVUmlnqdjuQIRaYz/4b92&#10;pRW8we+VdAPk5gcAAP//AwBQSwECLQAUAAYACAAAACEA2+H2y+4AAACFAQAAEwAAAAAAAAAAAAAA&#10;AAAAAAAAW0NvbnRlbnRfVHlwZXNdLnhtbFBLAQItABQABgAIAAAAIQBa9CxbvwAAABUBAAALAAAA&#10;AAAAAAAAAAAAAB8BAABfcmVscy8ucmVsc1BLAQItABQABgAIAAAAIQB3al7VwgAAANoAAAAPAAAA&#10;AAAAAAAAAAAAAAcCAABkcnMvZG93bnJldi54bWxQSwUGAAAAAAMAAwC3AAAA9gIAAAAA&#10;" path="m,l3608451,e" filled="f" strokecolor="#231f20" strokeweight="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3;top:199;width:11830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7AA9B73" w14:textId="77777777" w:rsidR="00947E31" w:rsidRDefault="00000000">
                        <w:pPr>
                          <w:spacing w:line="213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62123"/>
                            <w:sz w:val="19"/>
                          </w:rPr>
                          <w:t>Ulotka</w:t>
                        </w:r>
                        <w:r>
                          <w:rPr>
                            <w:b/>
                            <w:color w:val="262123"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62123"/>
                            <w:spacing w:val="-2"/>
                            <w:sz w:val="19"/>
                          </w:rPr>
                          <w:t>informacyjna</w:t>
                        </w:r>
                      </w:p>
                    </w:txbxContent>
                  </v:textbox>
                </v:shape>
                <v:shape id="Textbox 6" o:spid="_x0000_s1030" type="#_x0000_t202" style="position:absolute;left:24108;width:12243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3158956" w14:textId="77777777" w:rsidR="00947E31" w:rsidRDefault="00000000">
                        <w:pPr>
                          <w:tabs>
                            <w:tab w:val="left" w:pos="1034"/>
                          </w:tabs>
                          <w:spacing w:line="257" w:lineRule="exact"/>
                        </w:pPr>
                        <w:proofErr w:type="spellStart"/>
                        <w:r>
                          <w:rPr>
                            <w:b/>
                            <w:color w:val="030303"/>
                            <w:spacing w:val="-2"/>
                            <w:w w:val="110"/>
                            <w:sz w:val="23"/>
                          </w:rPr>
                          <w:t>Bioceri</w:t>
                        </w:r>
                        <w:proofErr w:type="spellEnd"/>
                        <w:r>
                          <w:rPr>
                            <w:b/>
                            <w:color w:val="030303"/>
                            <w:sz w:val="23"/>
                          </w:rPr>
                          <w:tab/>
                        </w:r>
                        <w:r>
                          <w:rPr>
                            <w:color w:val="111315"/>
                            <w:spacing w:val="-2"/>
                            <w:w w:val="110"/>
                          </w:rPr>
                          <w:t>Pharma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3DD7C9" w14:textId="77777777" w:rsidR="00947E31" w:rsidRDefault="00000000">
      <w:pPr>
        <w:pStyle w:val="Nagwek1"/>
        <w:rPr>
          <w:position w:val="-4"/>
        </w:rPr>
      </w:pPr>
      <w:proofErr w:type="spellStart"/>
      <w:r>
        <w:rPr>
          <w:color w:val="111315"/>
          <w:spacing w:val="-2"/>
          <w:w w:val="105"/>
        </w:rPr>
        <w:t>Nastroli</w:t>
      </w:r>
      <w:proofErr w:type="spellEnd"/>
      <w:r>
        <w:rPr>
          <w:noProof/>
          <w:color w:val="111315"/>
          <w:spacing w:val="26"/>
          <w:position w:val="-4"/>
        </w:rPr>
        <w:drawing>
          <wp:inline distT="0" distB="0" distL="0" distR="0" wp14:anchorId="381B90D3" wp14:editId="148FC4E6">
            <wp:extent cx="258876" cy="25500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76" cy="25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BF8CF" w14:textId="77777777" w:rsidR="00947E31" w:rsidRDefault="00000000">
      <w:pPr>
        <w:pStyle w:val="Tekstpodstawowy"/>
        <w:spacing w:before="30"/>
        <w:ind w:left="139"/>
      </w:pPr>
      <w:r>
        <w:rPr>
          <w:color w:val="363334"/>
          <w:w w:val="110"/>
        </w:rPr>
        <w:t>SUPLEMENT</w:t>
      </w:r>
      <w:r>
        <w:rPr>
          <w:color w:val="363334"/>
          <w:spacing w:val="-7"/>
          <w:w w:val="110"/>
        </w:rPr>
        <w:t xml:space="preserve"> </w:t>
      </w:r>
      <w:r>
        <w:rPr>
          <w:color w:val="262123"/>
          <w:spacing w:val="-2"/>
          <w:w w:val="110"/>
        </w:rPr>
        <w:t>DIETY</w:t>
      </w:r>
    </w:p>
    <w:p w14:paraId="48D4FF48" w14:textId="77777777" w:rsidR="00947E31" w:rsidRDefault="00947E31">
      <w:pPr>
        <w:pStyle w:val="Tekstpodstawowy"/>
        <w:rPr>
          <w:sz w:val="19"/>
        </w:rPr>
      </w:pPr>
    </w:p>
    <w:p w14:paraId="2E523E15" w14:textId="77777777" w:rsidR="00947E31" w:rsidRDefault="00947E31">
      <w:pPr>
        <w:pStyle w:val="Tekstpodstawowy"/>
        <w:rPr>
          <w:sz w:val="19"/>
        </w:rPr>
      </w:pPr>
    </w:p>
    <w:p w14:paraId="242465B3" w14:textId="77777777" w:rsidR="00947E31" w:rsidRDefault="00947E31">
      <w:pPr>
        <w:pStyle w:val="Tekstpodstawowy"/>
        <w:rPr>
          <w:sz w:val="19"/>
        </w:rPr>
      </w:pPr>
    </w:p>
    <w:p w14:paraId="235E551A" w14:textId="6195F32B" w:rsidR="00947E31" w:rsidRDefault="00AE0560">
      <w:pPr>
        <w:pStyle w:val="Tekstpodstawowy"/>
        <w:rPr>
          <w:sz w:val="19"/>
        </w:rPr>
      </w:pPr>
      <w:proofErr w:type="spellStart"/>
      <w:r w:rsidRPr="00AE0560">
        <w:rPr>
          <w:sz w:val="19"/>
        </w:rPr>
        <w:t>NastroliQ</w:t>
      </w:r>
      <w:proofErr w:type="spellEnd"/>
      <w:r w:rsidRPr="00AE0560">
        <w:rPr>
          <w:sz w:val="19"/>
        </w:rPr>
        <w:t xml:space="preserve"> to innowacyjny suplement diety, który wspiera utrzymanie pozytywnego nastroju oraz prawidłowe funkcjonowanie układu nerwowego.</w:t>
      </w:r>
      <w:r>
        <w:rPr>
          <w:sz w:val="19"/>
        </w:rPr>
        <w:br/>
      </w:r>
    </w:p>
    <w:p w14:paraId="3817C400" w14:textId="77777777" w:rsidR="00AE0560" w:rsidRDefault="00AE0560" w:rsidP="00AE0560">
      <w:pPr>
        <w:pStyle w:val="Tekstpodstawowy"/>
        <w:rPr>
          <w:sz w:val="19"/>
        </w:rPr>
      </w:pPr>
      <w:r w:rsidRPr="00AE0560">
        <w:rPr>
          <w:rFonts w:ascii="Segoe UI Emoji" w:hAnsi="Segoe UI Emoji" w:cs="Segoe UI Emoji"/>
          <w:sz w:val="19"/>
        </w:rPr>
        <w:t>✔️</w:t>
      </w:r>
      <w:r w:rsidRPr="00AE0560">
        <w:rPr>
          <w:sz w:val="19"/>
        </w:rPr>
        <w:t xml:space="preserve"> Ulepszony skład</w:t>
      </w:r>
    </w:p>
    <w:p w14:paraId="680AC861" w14:textId="55A3B40F" w:rsidR="00AE0560" w:rsidRPr="00AE0560" w:rsidRDefault="00AE0560" w:rsidP="00AE0560">
      <w:pPr>
        <w:pStyle w:val="Tekstpodstawowy"/>
        <w:rPr>
          <w:sz w:val="19"/>
        </w:rPr>
      </w:pPr>
      <w:r w:rsidRPr="00AE0560">
        <w:rPr>
          <w:rFonts w:ascii="Segoe UI Emoji" w:hAnsi="Segoe UI Emoji" w:cs="Segoe UI Emoji"/>
          <w:sz w:val="19"/>
        </w:rPr>
        <w:t>✔️</w:t>
      </w:r>
      <w:r w:rsidRPr="00AE0560">
        <w:rPr>
          <w:sz w:val="19"/>
        </w:rPr>
        <w:t xml:space="preserve"> </w:t>
      </w:r>
      <w:r>
        <w:rPr>
          <w:sz w:val="19"/>
        </w:rPr>
        <w:t>Wygodna suplementacja</w:t>
      </w:r>
    </w:p>
    <w:p w14:paraId="02C6FB56" w14:textId="77777777" w:rsidR="00AE0560" w:rsidRPr="00AE0560" w:rsidRDefault="00AE0560" w:rsidP="00AE0560">
      <w:pPr>
        <w:pStyle w:val="Tekstpodstawowy"/>
        <w:rPr>
          <w:sz w:val="19"/>
        </w:rPr>
      </w:pPr>
      <w:r w:rsidRPr="00AE0560">
        <w:rPr>
          <w:rFonts w:ascii="Segoe UI Emoji" w:hAnsi="Segoe UI Emoji" w:cs="Segoe UI Emoji"/>
          <w:sz w:val="19"/>
        </w:rPr>
        <w:t>✔️</w:t>
      </w:r>
      <w:r w:rsidRPr="00AE0560">
        <w:rPr>
          <w:sz w:val="19"/>
        </w:rPr>
        <w:t xml:space="preserve"> Tylko 1 kapsułka dziennie</w:t>
      </w:r>
    </w:p>
    <w:p w14:paraId="74F38E73" w14:textId="26A4C2B9" w:rsidR="00947E31" w:rsidRDefault="00AE0560" w:rsidP="00AE0560">
      <w:pPr>
        <w:pStyle w:val="Tekstpodstawowy"/>
        <w:rPr>
          <w:sz w:val="19"/>
        </w:rPr>
      </w:pPr>
      <w:r w:rsidRPr="00AE0560">
        <w:rPr>
          <w:rFonts w:ascii="Segoe UI Emoji" w:hAnsi="Segoe UI Emoji" w:cs="Segoe UI Emoji"/>
          <w:sz w:val="19"/>
        </w:rPr>
        <w:t>✔️</w:t>
      </w:r>
      <w:r w:rsidRPr="00AE0560">
        <w:rPr>
          <w:sz w:val="19"/>
        </w:rPr>
        <w:t xml:space="preserve"> 30 kapsułek = miesięczna suplementacja</w:t>
      </w:r>
    </w:p>
    <w:p w14:paraId="3EACC0F9" w14:textId="77777777" w:rsidR="00947E31" w:rsidRDefault="00947E31">
      <w:pPr>
        <w:pStyle w:val="Tekstpodstawowy"/>
        <w:spacing w:before="39"/>
        <w:rPr>
          <w:sz w:val="19"/>
        </w:rPr>
      </w:pPr>
    </w:p>
    <w:p w14:paraId="0473D937" w14:textId="77777777" w:rsidR="00947E31" w:rsidRDefault="00000000">
      <w:pPr>
        <w:pStyle w:val="Nagwek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8161A7" wp14:editId="008C230E">
                <wp:simplePos x="0" y="0"/>
                <wp:positionH relativeFrom="page">
                  <wp:posOffset>622470</wp:posOffset>
                </wp:positionH>
                <wp:positionV relativeFrom="paragraph">
                  <wp:posOffset>177912</wp:posOffset>
                </wp:positionV>
                <wp:extent cx="3608704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8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8704">
                              <a:moveTo>
                                <a:pt x="0" y="0"/>
                              </a:moveTo>
                              <a:lnTo>
                                <a:pt x="360845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56842" id="Graphic 8" o:spid="_x0000_s1026" style="position:absolute;margin-left:49pt;margin-top:14pt;width:284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8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ZrFQIAAFsEAAAOAAAAZHJzL2Uyb0RvYy54bWysVE2L2zAQvRf6H4TujT/2I4uJs5QNKYVl&#10;u7ApPSuyHJvKGlWjxM6/70iOk3R7K72IJ8149N68kRePQ6fZQTlswZQ8m6WcKSOhas2u5N83608P&#10;nKEXphIajCr5USF/XH78sOhtoXJoQFfKMSpisOhtyRvvbZEkKBvVCZyBVYaCNbhOeNq6XVI50VP1&#10;Tid5mt4nPbjKOpAKkU5XY5AvY/26VtJ/q2tUnumSEzcfVxfXbViT5UIUOyds08oTDfEPLDrRGrr0&#10;XGolvGB71/5VqmulA4TazyR0CdR1K1XUQGqy9J2at0ZYFbVQc9Ce24T/r6x8ObzZVxeoo30G+ROp&#10;I0lvsThHwgZPOUPtupBLxNkQu3g8d1ENnkk6vLlPH+bpLWeSYlk+j01ORDF9K/fovyiIdcThGf3o&#10;QTUh0UxIDmaCjpwMHurooeeMPHSckYfb0UMrfPgukAuQ9Rci4ayDg9pAjPp3zInaJarNdVaQcnuX&#10;cTappNwxg0C4hno1gng14Wtx2kQW2fwujgaCbqt1q3VggW63fdKOHQSJym+ydT616Y8069CvBDZj&#10;XgwFuZHGyafRmmDSFqrjq2M9TXPJ8ddeOMWZ/mpoXMLoT8BNYDsB5/UTxAcSG0R3boYfwlkWri+5&#10;J2dfYBpGUUymBenn3PClgc97D3UbHI0zNDI6bWiCI/PTawtP5Hofsy7/hOVvAAAA//8DAFBLAwQU&#10;AAYACAAAACEAYilAwt0AAAAIAQAADwAAAGRycy9kb3ducmV2LnhtbEyPwU7DMBBE70j8g7VIXBB1&#10;CFJUQpyqqoTUC4gWPmAbL3EgXke2m6Z8Pc6Jnla7M5p9U60m24uRfOgcK3hYZCCIG6c7bhV8frzc&#10;L0GEiKyxd0wKzhRgVV9fVVhqd+IdjfvYihTCoUQFJsahlDI0hiyGhRuIk/blvMWYVt9K7fGUwm0v&#10;8ywrpMWO0weDA20MNT/7o1UQ7zbj9xqlfz2z+X17d+Nuu5VK3d5M62cQkab4b4YZP6FDnZgO7sg6&#10;iF7B0zJViQryeSa9KIpHEIf5kIOsK3lZoP4DAAD//wMAUEsBAi0AFAAGAAgAAAAhALaDOJL+AAAA&#10;4QEAABMAAAAAAAAAAAAAAAAAAAAAAFtDb250ZW50X1R5cGVzXS54bWxQSwECLQAUAAYACAAAACEA&#10;OP0h/9YAAACUAQAACwAAAAAAAAAAAAAAAAAvAQAAX3JlbHMvLnJlbHNQSwECLQAUAAYACAAAACEA&#10;ACW2axUCAABbBAAADgAAAAAAAAAAAAAAAAAuAgAAZHJzL2Uyb0RvYy54bWxQSwECLQAUAAYACAAA&#10;ACEAYilAwt0AAAAIAQAADwAAAAAAAAAAAAAAAABvBAAAZHJzL2Rvd25yZXYueG1sUEsFBgAAAAAE&#10;AAQA8wAAAHkFAAAAAA==&#10;" path="m,l3608451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62123"/>
        </w:rPr>
        <w:t>NastroliQ</w:t>
      </w:r>
      <w:proofErr w:type="spellEnd"/>
      <w:r>
        <w:rPr>
          <w:color w:val="262123"/>
          <w:spacing w:val="41"/>
        </w:rPr>
        <w:t xml:space="preserve"> </w:t>
      </w:r>
      <w:r>
        <w:rPr>
          <w:color w:val="262123"/>
        </w:rPr>
        <w:t>suplement</w:t>
      </w:r>
      <w:r>
        <w:rPr>
          <w:color w:val="262123"/>
          <w:spacing w:val="18"/>
        </w:rPr>
        <w:t xml:space="preserve"> </w:t>
      </w:r>
      <w:r>
        <w:rPr>
          <w:color w:val="262123"/>
          <w:spacing w:val="-2"/>
        </w:rPr>
        <w:t>diety</w:t>
      </w:r>
    </w:p>
    <w:p w14:paraId="6B60D4C4" w14:textId="77777777" w:rsidR="00947E31" w:rsidRDefault="00000000">
      <w:pPr>
        <w:spacing w:before="48"/>
        <w:ind w:left="136"/>
        <w:rPr>
          <w:sz w:val="14"/>
        </w:rPr>
      </w:pPr>
      <w:proofErr w:type="spellStart"/>
      <w:r>
        <w:rPr>
          <w:b/>
          <w:color w:val="262123"/>
          <w:w w:val="105"/>
          <w:sz w:val="14"/>
        </w:rPr>
        <w:t>NastroliQ</w:t>
      </w:r>
      <w:proofErr w:type="spellEnd"/>
      <w:r>
        <w:rPr>
          <w:b/>
          <w:color w:val="262123"/>
          <w:spacing w:val="11"/>
          <w:w w:val="105"/>
          <w:sz w:val="14"/>
        </w:rPr>
        <w:t xml:space="preserve"> </w:t>
      </w:r>
      <w:r>
        <w:rPr>
          <w:color w:val="363334"/>
          <w:w w:val="105"/>
          <w:sz w:val="14"/>
        </w:rPr>
        <w:t>zawiera</w:t>
      </w:r>
      <w:r>
        <w:rPr>
          <w:color w:val="363334"/>
          <w:spacing w:val="11"/>
          <w:w w:val="105"/>
          <w:sz w:val="14"/>
        </w:rPr>
        <w:t xml:space="preserve"> </w:t>
      </w:r>
      <w:r>
        <w:rPr>
          <w:color w:val="363334"/>
          <w:w w:val="105"/>
          <w:sz w:val="14"/>
        </w:rPr>
        <w:t>w</w:t>
      </w:r>
      <w:r>
        <w:rPr>
          <w:color w:val="363334"/>
          <w:spacing w:val="13"/>
          <w:w w:val="105"/>
          <w:sz w:val="14"/>
        </w:rPr>
        <w:t xml:space="preserve"> </w:t>
      </w:r>
      <w:r>
        <w:rPr>
          <w:color w:val="363334"/>
          <w:spacing w:val="-2"/>
          <w:w w:val="105"/>
          <w:sz w:val="14"/>
        </w:rPr>
        <w:t>składzie:</w:t>
      </w:r>
    </w:p>
    <w:p w14:paraId="7CCF4F79" w14:textId="2ED74B82" w:rsidR="00947E31" w:rsidRDefault="00000000">
      <w:pPr>
        <w:pStyle w:val="Akapitzlist"/>
        <w:numPr>
          <w:ilvl w:val="0"/>
          <w:numId w:val="1"/>
        </w:numPr>
        <w:tabs>
          <w:tab w:val="left" w:pos="247"/>
          <w:tab w:val="left" w:pos="254"/>
        </w:tabs>
        <w:spacing w:before="55" w:line="328" w:lineRule="auto"/>
        <w:ind w:right="122" w:hanging="111"/>
        <w:rPr>
          <w:color w:val="262123"/>
          <w:sz w:val="14"/>
        </w:rPr>
      </w:pPr>
      <w:r>
        <w:rPr>
          <w:b/>
          <w:color w:val="262123"/>
          <w:w w:val="110"/>
          <w:sz w:val="14"/>
        </w:rPr>
        <w:t>witaminy</w:t>
      </w:r>
      <w:r>
        <w:rPr>
          <w:b/>
          <w:color w:val="262123"/>
          <w:spacing w:val="7"/>
          <w:w w:val="110"/>
          <w:sz w:val="14"/>
        </w:rPr>
        <w:t xml:space="preserve"> </w:t>
      </w:r>
      <w:r w:rsidR="00AE0560">
        <w:rPr>
          <w:b/>
          <w:color w:val="262123"/>
          <w:w w:val="110"/>
          <w:sz w:val="14"/>
        </w:rPr>
        <w:t>B</w:t>
      </w:r>
      <w:r>
        <w:rPr>
          <w:b/>
          <w:color w:val="262123"/>
          <w:w w:val="110"/>
          <w:sz w:val="14"/>
        </w:rPr>
        <w:t>6,</w:t>
      </w:r>
      <w:r>
        <w:rPr>
          <w:b/>
          <w:color w:val="262123"/>
          <w:spacing w:val="10"/>
          <w:w w:val="110"/>
          <w:sz w:val="14"/>
        </w:rPr>
        <w:t xml:space="preserve"> </w:t>
      </w:r>
      <w:r w:rsidR="00AE0560">
        <w:rPr>
          <w:b/>
          <w:color w:val="262123"/>
          <w:w w:val="110"/>
          <w:sz w:val="14"/>
        </w:rPr>
        <w:t>B</w:t>
      </w:r>
      <w:r>
        <w:rPr>
          <w:b/>
          <w:color w:val="262123"/>
          <w:w w:val="110"/>
          <w:sz w:val="14"/>
        </w:rPr>
        <w:t>9,</w:t>
      </w:r>
      <w:r>
        <w:rPr>
          <w:b/>
          <w:color w:val="262123"/>
          <w:spacing w:val="10"/>
          <w:w w:val="110"/>
          <w:sz w:val="14"/>
        </w:rPr>
        <w:t xml:space="preserve"> </w:t>
      </w:r>
      <w:r w:rsidR="00AE0560">
        <w:rPr>
          <w:b/>
          <w:color w:val="262123"/>
          <w:w w:val="110"/>
          <w:sz w:val="14"/>
        </w:rPr>
        <w:t>B</w:t>
      </w:r>
      <w:r>
        <w:rPr>
          <w:b/>
          <w:color w:val="262123"/>
          <w:w w:val="110"/>
          <w:sz w:val="14"/>
        </w:rPr>
        <w:t>12,</w:t>
      </w:r>
      <w:r>
        <w:rPr>
          <w:b/>
          <w:color w:val="262123"/>
          <w:spacing w:val="-6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które</w:t>
      </w:r>
      <w:r>
        <w:rPr>
          <w:color w:val="363334"/>
          <w:spacing w:val="-5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przyczyniają</w:t>
      </w:r>
      <w:r>
        <w:rPr>
          <w:color w:val="363334"/>
          <w:spacing w:val="4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się</w:t>
      </w:r>
      <w:r>
        <w:rPr>
          <w:color w:val="363334"/>
          <w:spacing w:val="-6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do</w:t>
      </w:r>
      <w:r>
        <w:rPr>
          <w:color w:val="363334"/>
          <w:spacing w:val="-5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zmniejszenia</w:t>
      </w:r>
      <w:r>
        <w:rPr>
          <w:color w:val="363334"/>
          <w:spacing w:val="3"/>
          <w:w w:val="110"/>
          <w:sz w:val="14"/>
        </w:rPr>
        <w:t xml:space="preserve"> </w:t>
      </w:r>
      <w:r>
        <w:rPr>
          <w:color w:val="262123"/>
          <w:w w:val="110"/>
          <w:sz w:val="14"/>
        </w:rPr>
        <w:t>uczucia</w:t>
      </w:r>
      <w:r>
        <w:rPr>
          <w:color w:val="262123"/>
          <w:spacing w:val="3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zmęczenia</w:t>
      </w:r>
      <w:r>
        <w:rPr>
          <w:color w:val="363334"/>
          <w:spacing w:val="40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i znużenia oraz</w:t>
      </w:r>
      <w:r>
        <w:rPr>
          <w:color w:val="363334"/>
          <w:spacing w:val="-3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pomagają w utrzymaniu prawidłowych funkcji psychologicznych</w:t>
      </w:r>
      <w:r>
        <w:rPr>
          <w:color w:val="5D595B"/>
          <w:w w:val="110"/>
          <w:sz w:val="14"/>
        </w:rPr>
        <w:t>.</w:t>
      </w:r>
    </w:p>
    <w:p w14:paraId="3828C0EE" w14:textId="3A72CFAD" w:rsidR="00947E31" w:rsidRDefault="00000000">
      <w:pPr>
        <w:pStyle w:val="Akapitzlist"/>
        <w:numPr>
          <w:ilvl w:val="0"/>
          <w:numId w:val="1"/>
        </w:numPr>
        <w:tabs>
          <w:tab w:val="left" w:pos="241"/>
        </w:tabs>
        <w:ind w:left="241" w:hanging="104"/>
        <w:rPr>
          <w:color w:val="363334"/>
          <w:sz w:val="14"/>
        </w:rPr>
      </w:pPr>
      <w:r>
        <w:rPr>
          <w:b/>
          <w:color w:val="262123"/>
          <w:w w:val="110"/>
          <w:sz w:val="14"/>
        </w:rPr>
        <w:t>witaminy</w:t>
      </w:r>
      <w:r>
        <w:rPr>
          <w:b/>
          <w:color w:val="262123"/>
          <w:spacing w:val="-3"/>
          <w:w w:val="110"/>
          <w:sz w:val="14"/>
        </w:rPr>
        <w:t xml:space="preserve"> </w:t>
      </w:r>
      <w:r w:rsidR="00AE0560">
        <w:rPr>
          <w:b/>
          <w:color w:val="262123"/>
          <w:w w:val="110"/>
          <w:sz w:val="14"/>
        </w:rPr>
        <w:t>B</w:t>
      </w:r>
      <w:r>
        <w:rPr>
          <w:b/>
          <w:color w:val="262123"/>
          <w:w w:val="110"/>
          <w:sz w:val="14"/>
        </w:rPr>
        <w:t>6</w:t>
      </w:r>
      <w:r>
        <w:rPr>
          <w:b/>
          <w:color w:val="262123"/>
          <w:spacing w:val="4"/>
          <w:w w:val="110"/>
          <w:sz w:val="14"/>
        </w:rPr>
        <w:t xml:space="preserve"> </w:t>
      </w:r>
      <w:r>
        <w:rPr>
          <w:b/>
          <w:color w:val="262123"/>
          <w:w w:val="110"/>
          <w:sz w:val="14"/>
        </w:rPr>
        <w:t>i</w:t>
      </w:r>
      <w:r>
        <w:rPr>
          <w:b/>
          <w:color w:val="262123"/>
          <w:spacing w:val="-8"/>
          <w:w w:val="110"/>
          <w:sz w:val="14"/>
        </w:rPr>
        <w:t xml:space="preserve"> </w:t>
      </w:r>
      <w:r w:rsidR="00AE0560">
        <w:rPr>
          <w:b/>
          <w:color w:val="262123"/>
          <w:w w:val="110"/>
          <w:sz w:val="14"/>
        </w:rPr>
        <w:t>B</w:t>
      </w:r>
      <w:r>
        <w:rPr>
          <w:b/>
          <w:color w:val="262123"/>
          <w:w w:val="110"/>
          <w:sz w:val="14"/>
        </w:rPr>
        <w:t>12</w:t>
      </w:r>
      <w:r>
        <w:rPr>
          <w:b/>
          <w:color w:val="262123"/>
          <w:spacing w:val="18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wspierające</w:t>
      </w:r>
      <w:r>
        <w:rPr>
          <w:color w:val="363334"/>
          <w:spacing w:val="-1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prawidłowe</w:t>
      </w:r>
      <w:r>
        <w:rPr>
          <w:color w:val="363334"/>
          <w:spacing w:val="-11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funkcjonowanie</w:t>
      </w:r>
      <w:r>
        <w:rPr>
          <w:color w:val="363334"/>
          <w:spacing w:val="-10"/>
          <w:w w:val="110"/>
          <w:sz w:val="14"/>
        </w:rPr>
        <w:t xml:space="preserve"> </w:t>
      </w:r>
      <w:r>
        <w:rPr>
          <w:color w:val="363334"/>
          <w:w w:val="110"/>
          <w:sz w:val="14"/>
        </w:rPr>
        <w:t>układu</w:t>
      </w:r>
      <w:r>
        <w:rPr>
          <w:color w:val="363334"/>
          <w:spacing w:val="-7"/>
          <w:w w:val="110"/>
          <w:sz w:val="14"/>
        </w:rPr>
        <w:t xml:space="preserve"> </w:t>
      </w:r>
      <w:r>
        <w:rPr>
          <w:color w:val="363334"/>
          <w:spacing w:val="-2"/>
          <w:w w:val="110"/>
          <w:sz w:val="14"/>
        </w:rPr>
        <w:t>nerwowego.</w:t>
      </w:r>
    </w:p>
    <w:p w14:paraId="45513EDE" w14:textId="77777777" w:rsidR="00AE0560" w:rsidRPr="00AE0560" w:rsidRDefault="00AE0560" w:rsidP="00AE0560">
      <w:pPr>
        <w:pStyle w:val="Tekstpodstawowy"/>
      </w:pPr>
      <w:r>
        <w:br/>
      </w:r>
      <w:r>
        <w:br/>
      </w:r>
      <w:r w:rsidRPr="00AE0560">
        <w:rPr>
          <w:b/>
          <w:bCs/>
        </w:rPr>
        <w:t>Dla kogo:</w:t>
      </w:r>
    </w:p>
    <w:p w14:paraId="58E5A0E4" w14:textId="223AEAEA" w:rsidR="00AE0560" w:rsidRPr="00AE0560" w:rsidRDefault="00AE0560" w:rsidP="00AE0560">
      <w:pPr>
        <w:pStyle w:val="Tekstpodstawowy"/>
      </w:pPr>
      <w:proofErr w:type="spellStart"/>
      <w:r w:rsidRPr="00AE0560">
        <w:t>NastroliQ</w:t>
      </w:r>
      <w:proofErr w:type="spellEnd"/>
      <w:r w:rsidRPr="00AE0560">
        <w:t xml:space="preserve"> jest przeznaczony dla osób dorosłych, które pragną poprawić swoje samopoczucie i zredukować uczucie zmęczenia. Suplement nie zawiera wyciągu z dziurawca, co czyni go bezpiecznym wyborem nawet w letnich miesiącach, gdy skóra jest bardziej wrażliwa na słońce.</w:t>
      </w:r>
    </w:p>
    <w:p w14:paraId="0E7E3A90" w14:textId="7C5A2749" w:rsidR="00947E31" w:rsidRDefault="00947E31">
      <w:pPr>
        <w:pStyle w:val="Tekstpodstawowy"/>
      </w:pPr>
    </w:p>
    <w:p w14:paraId="1B996076" w14:textId="77777777" w:rsidR="00947E31" w:rsidRDefault="00947E31">
      <w:pPr>
        <w:pStyle w:val="Tekstpodstawowy"/>
        <w:spacing w:before="13"/>
      </w:pPr>
    </w:p>
    <w:p w14:paraId="6616408B" w14:textId="77777777" w:rsidR="00947E31" w:rsidRDefault="00000000">
      <w:pPr>
        <w:pStyle w:val="Nagwek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298C55" wp14:editId="23F94DDB">
                <wp:simplePos x="0" y="0"/>
                <wp:positionH relativeFrom="page">
                  <wp:posOffset>622470</wp:posOffset>
                </wp:positionH>
                <wp:positionV relativeFrom="paragraph">
                  <wp:posOffset>177650</wp:posOffset>
                </wp:positionV>
                <wp:extent cx="360870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8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8704">
                              <a:moveTo>
                                <a:pt x="0" y="0"/>
                              </a:moveTo>
                              <a:lnTo>
                                <a:pt x="360845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F6D4F" id="Graphic 9" o:spid="_x0000_s1026" style="position:absolute;margin-left:49pt;margin-top:14pt;width:284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8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ZrFQIAAFsEAAAOAAAAZHJzL2Uyb0RvYy54bWysVE2L2zAQvRf6H4TujT/2I4uJs5QNKYVl&#10;u7ApPSuyHJvKGlWjxM6/70iOk3R7K72IJ8149N68kRePQ6fZQTlswZQ8m6WcKSOhas2u5N83608P&#10;nKEXphIajCr5USF/XH78sOhtoXJoQFfKMSpisOhtyRvvbZEkKBvVCZyBVYaCNbhOeNq6XVI50VP1&#10;Tid5mt4nPbjKOpAKkU5XY5AvY/26VtJ/q2tUnumSEzcfVxfXbViT5UIUOyds08oTDfEPLDrRGrr0&#10;XGolvGB71/5VqmulA4TazyR0CdR1K1XUQGqy9J2at0ZYFbVQc9Ce24T/r6x8ObzZVxeoo30G+ROp&#10;I0lvsThHwgZPOUPtupBLxNkQu3g8d1ENnkk6vLlPH+bpLWeSYlk+j01ORDF9K/fovyiIdcThGf3o&#10;QTUh0UxIDmaCjpwMHurooeeMPHSckYfb0UMrfPgukAuQ9Rci4ayDg9pAjPp3zInaJarNdVaQcnuX&#10;cTappNwxg0C4hno1gng14Wtx2kQW2fwujgaCbqt1q3VggW63fdKOHQSJym+ydT616Y8069CvBDZj&#10;XgwFuZHGyafRmmDSFqrjq2M9TXPJ8ddeOMWZ/mpoXMLoT8BNYDsB5/UTxAcSG0R3boYfwlkWri+5&#10;J2dfYBpGUUymBenn3PClgc97D3UbHI0zNDI6bWiCI/PTawtP5Hofsy7/hOVvAAAA//8DAFBLAwQU&#10;AAYACAAAACEAYilAwt0AAAAIAQAADwAAAGRycy9kb3ducmV2LnhtbEyPwU7DMBBE70j8g7VIXBB1&#10;CFJUQpyqqoTUC4gWPmAbL3EgXke2m6Z8Pc6Jnla7M5p9U60m24uRfOgcK3hYZCCIG6c7bhV8frzc&#10;L0GEiKyxd0wKzhRgVV9fVVhqd+IdjfvYihTCoUQFJsahlDI0hiyGhRuIk/blvMWYVt9K7fGUwm0v&#10;8ywrpMWO0weDA20MNT/7o1UQ7zbj9xqlfz2z+X17d+Nuu5VK3d5M62cQkab4b4YZP6FDnZgO7sg6&#10;iF7B0zJViQryeSa9KIpHEIf5kIOsK3lZoP4DAAD//wMAUEsBAi0AFAAGAAgAAAAhALaDOJL+AAAA&#10;4QEAABMAAAAAAAAAAAAAAAAAAAAAAFtDb250ZW50X1R5cGVzXS54bWxQSwECLQAUAAYACAAAACEA&#10;OP0h/9YAAACUAQAACwAAAAAAAAAAAAAAAAAvAQAAX3JlbHMvLnJlbHNQSwECLQAUAAYACAAAACEA&#10;ACW2axUCAABbBAAADgAAAAAAAAAAAAAAAAAuAgAAZHJzL2Uyb0RvYy54bWxQSwECLQAUAAYACAAA&#10;ACEAYilAwt0AAAAIAQAADwAAAAAAAAAAAAAAAABvBAAAZHJzL2Rvd25yZXYueG1sUEsFBgAAAAAE&#10;AAQA8wAAAHkFAAAAAA==&#10;" path="m,l3608451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62123"/>
        </w:rPr>
        <w:t>NastroliQ</w:t>
      </w:r>
      <w:proofErr w:type="spellEnd"/>
      <w:r>
        <w:rPr>
          <w:color w:val="262123"/>
          <w:spacing w:val="41"/>
        </w:rPr>
        <w:t xml:space="preserve"> </w:t>
      </w:r>
      <w:r>
        <w:rPr>
          <w:color w:val="262123"/>
        </w:rPr>
        <w:t>suplement</w:t>
      </w:r>
      <w:r>
        <w:rPr>
          <w:color w:val="262123"/>
          <w:spacing w:val="18"/>
        </w:rPr>
        <w:t xml:space="preserve"> </w:t>
      </w:r>
      <w:r>
        <w:rPr>
          <w:color w:val="262123"/>
          <w:spacing w:val="-2"/>
        </w:rPr>
        <w:t>diety</w:t>
      </w:r>
    </w:p>
    <w:p w14:paraId="7EB6FEBE" w14:textId="72AC16B4" w:rsidR="00947E31" w:rsidRDefault="00000000" w:rsidP="005F04BF">
      <w:pPr>
        <w:pStyle w:val="Tekstpodstawowy"/>
        <w:spacing w:before="53" w:line="328" w:lineRule="auto"/>
        <w:ind w:left="131" w:right="117" w:firstLine="3"/>
        <w:jc w:val="both"/>
        <w:rPr>
          <w:color w:val="363334"/>
          <w:w w:val="110"/>
        </w:rPr>
      </w:pPr>
      <w:proofErr w:type="spellStart"/>
      <w:r>
        <w:rPr>
          <w:color w:val="363334"/>
          <w:w w:val="110"/>
        </w:rPr>
        <w:t>Cytykolina</w:t>
      </w:r>
      <w:proofErr w:type="spellEnd"/>
      <w:r>
        <w:rPr>
          <w:color w:val="363334"/>
          <w:w w:val="110"/>
        </w:rPr>
        <w:t xml:space="preserve"> </w:t>
      </w:r>
      <w:r>
        <w:rPr>
          <w:color w:val="262123"/>
          <w:w w:val="110"/>
        </w:rPr>
        <w:t>(COP-cholina),</w:t>
      </w:r>
      <w:r>
        <w:rPr>
          <w:color w:val="262123"/>
          <w:spacing w:val="-10"/>
          <w:w w:val="110"/>
        </w:rPr>
        <w:t xml:space="preserve"> </w:t>
      </w:r>
      <w:r>
        <w:rPr>
          <w:color w:val="363334"/>
          <w:w w:val="110"/>
        </w:rPr>
        <w:t>ekstrakt</w:t>
      </w:r>
      <w:r>
        <w:rPr>
          <w:color w:val="363334"/>
          <w:spacing w:val="-2"/>
          <w:w w:val="110"/>
        </w:rPr>
        <w:t xml:space="preserve"> </w:t>
      </w:r>
      <w:r>
        <w:rPr>
          <w:color w:val="363334"/>
          <w:w w:val="110"/>
        </w:rPr>
        <w:t>z</w:t>
      </w:r>
      <w:r>
        <w:rPr>
          <w:color w:val="363334"/>
          <w:spacing w:val="-4"/>
          <w:w w:val="110"/>
        </w:rPr>
        <w:t xml:space="preserve"> </w:t>
      </w:r>
      <w:r>
        <w:rPr>
          <w:color w:val="363334"/>
          <w:w w:val="110"/>
        </w:rPr>
        <w:t>korzeni</w:t>
      </w:r>
      <w:r>
        <w:rPr>
          <w:color w:val="363334"/>
          <w:spacing w:val="-5"/>
          <w:w w:val="110"/>
        </w:rPr>
        <w:t xml:space="preserve"> </w:t>
      </w:r>
      <w:proofErr w:type="spellStart"/>
      <w:r>
        <w:rPr>
          <w:color w:val="363334"/>
          <w:w w:val="110"/>
        </w:rPr>
        <w:t>różeńca</w:t>
      </w:r>
      <w:proofErr w:type="spellEnd"/>
      <w:r>
        <w:rPr>
          <w:color w:val="363334"/>
          <w:w w:val="110"/>
        </w:rPr>
        <w:t xml:space="preserve"> górskiego </w:t>
      </w:r>
      <w:r>
        <w:rPr>
          <w:i/>
          <w:color w:val="363334"/>
          <w:w w:val="110"/>
        </w:rPr>
        <w:t>(</w:t>
      </w:r>
      <w:proofErr w:type="spellStart"/>
      <w:r>
        <w:rPr>
          <w:i/>
          <w:color w:val="363334"/>
          <w:w w:val="110"/>
        </w:rPr>
        <w:t>Rhodiola</w:t>
      </w:r>
      <w:proofErr w:type="spellEnd"/>
      <w:r>
        <w:rPr>
          <w:i/>
          <w:color w:val="363334"/>
          <w:spacing w:val="-3"/>
          <w:w w:val="110"/>
        </w:rPr>
        <w:t xml:space="preserve"> </w:t>
      </w:r>
      <w:proofErr w:type="spellStart"/>
      <w:r>
        <w:rPr>
          <w:color w:val="363334"/>
          <w:w w:val="110"/>
        </w:rPr>
        <w:t>rosea</w:t>
      </w:r>
      <w:proofErr w:type="spellEnd"/>
      <w:r>
        <w:rPr>
          <w:color w:val="363334"/>
          <w:spacing w:val="-2"/>
          <w:w w:val="110"/>
        </w:rPr>
        <w:t xml:space="preserve"> </w:t>
      </w:r>
      <w:r>
        <w:rPr>
          <w:color w:val="262123"/>
          <w:w w:val="110"/>
        </w:rPr>
        <w:t xml:space="preserve">L.) </w:t>
      </w:r>
      <w:r>
        <w:rPr>
          <w:color w:val="363334"/>
          <w:w w:val="110"/>
        </w:rPr>
        <w:t xml:space="preserve">DER </w:t>
      </w:r>
      <w:r>
        <w:rPr>
          <w:color w:val="262123"/>
          <w:w w:val="110"/>
        </w:rPr>
        <w:t>10:1</w:t>
      </w:r>
      <w:r>
        <w:rPr>
          <w:color w:val="262123"/>
          <w:spacing w:val="-11"/>
          <w:w w:val="110"/>
        </w:rPr>
        <w:t xml:space="preserve"> </w:t>
      </w:r>
      <w:r>
        <w:rPr>
          <w:color w:val="363334"/>
          <w:w w:val="110"/>
        </w:rPr>
        <w:t xml:space="preserve">standaryzowany </w:t>
      </w:r>
      <w:r>
        <w:rPr>
          <w:color w:val="262123"/>
          <w:w w:val="110"/>
        </w:rPr>
        <w:t xml:space="preserve">na </w:t>
      </w:r>
      <w:r>
        <w:rPr>
          <w:color w:val="363334"/>
          <w:w w:val="110"/>
        </w:rPr>
        <w:t xml:space="preserve">3% </w:t>
      </w:r>
      <w:proofErr w:type="spellStart"/>
      <w:r>
        <w:rPr>
          <w:color w:val="363334"/>
          <w:w w:val="110"/>
        </w:rPr>
        <w:t>salidrozydów</w:t>
      </w:r>
      <w:proofErr w:type="spellEnd"/>
      <w:r>
        <w:rPr>
          <w:color w:val="363334"/>
          <w:w w:val="110"/>
        </w:rPr>
        <w:t>, substancja wypełniająca (błonnik akacjowy),</w:t>
      </w:r>
      <w:r>
        <w:rPr>
          <w:color w:val="363334"/>
          <w:spacing w:val="-5"/>
          <w:w w:val="110"/>
        </w:rPr>
        <w:t xml:space="preserve"> </w:t>
      </w:r>
      <w:r>
        <w:rPr>
          <w:color w:val="363334"/>
          <w:w w:val="110"/>
        </w:rPr>
        <w:t xml:space="preserve">otoczka kapsułki </w:t>
      </w:r>
      <w:r>
        <w:rPr>
          <w:color w:val="262123"/>
          <w:w w:val="110"/>
        </w:rPr>
        <w:t>(celuloza),</w:t>
      </w:r>
      <w:r>
        <w:rPr>
          <w:color w:val="262123"/>
          <w:spacing w:val="-5"/>
          <w:w w:val="110"/>
        </w:rPr>
        <w:t xml:space="preserve"> </w:t>
      </w:r>
      <w:r>
        <w:rPr>
          <w:color w:val="363334"/>
          <w:w w:val="110"/>
        </w:rPr>
        <w:t>ekstrakt z</w:t>
      </w:r>
      <w:r>
        <w:rPr>
          <w:color w:val="363334"/>
          <w:spacing w:val="-8"/>
          <w:w w:val="110"/>
        </w:rPr>
        <w:t xml:space="preserve"> </w:t>
      </w:r>
      <w:r>
        <w:rPr>
          <w:color w:val="363334"/>
          <w:w w:val="110"/>
        </w:rPr>
        <w:t>kwiatów szafranu</w:t>
      </w:r>
      <w:r>
        <w:rPr>
          <w:color w:val="363334"/>
          <w:spacing w:val="-3"/>
          <w:w w:val="110"/>
        </w:rPr>
        <w:t xml:space="preserve"> </w:t>
      </w:r>
      <w:r>
        <w:rPr>
          <w:color w:val="262123"/>
          <w:w w:val="110"/>
        </w:rPr>
        <w:t>(</w:t>
      </w:r>
      <w:proofErr w:type="spellStart"/>
      <w:r>
        <w:rPr>
          <w:color w:val="262123"/>
          <w:w w:val="110"/>
        </w:rPr>
        <w:t>Crocus</w:t>
      </w:r>
      <w:proofErr w:type="spellEnd"/>
      <w:r>
        <w:rPr>
          <w:color w:val="262123"/>
          <w:spacing w:val="-5"/>
          <w:w w:val="110"/>
        </w:rPr>
        <w:t xml:space="preserve"> </w:t>
      </w:r>
      <w:proofErr w:type="spellStart"/>
      <w:r>
        <w:rPr>
          <w:color w:val="363334"/>
          <w:w w:val="110"/>
        </w:rPr>
        <w:t>sativus</w:t>
      </w:r>
      <w:proofErr w:type="spellEnd"/>
      <w:r>
        <w:rPr>
          <w:color w:val="363334"/>
          <w:w w:val="110"/>
        </w:rPr>
        <w:t xml:space="preserve"> </w:t>
      </w:r>
      <w:r>
        <w:rPr>
          <w:color w:val="262123"/>
          <w:w w:val="110"/>
        </w:rPr>
        <w:t xml:space="preserve">L.) DER </w:t>
      </w:r>
      <w:r>
        <w:rPr>
          <w:color w:val="363334"/>
          <w:w w:val="110"/>
        </w:rPr>
        <w:t>4</w:t>
      </w:r>
      <w:r>
        <w:rPr>
          <w:color w:val="5D595B"/>
          <w:w w:val="110"/>
        </w:rPr>
        <w:t>:</w:t>
      </w:r>
      <w:r>
        <w:rPr>
          <w:color w:val="262123"/>
          <w:w w:val="110"/>
        </w:rPr>
        <w:t xml:space="preserve">1, </w:t>
      </w:r>
      <w:r>
        <w:rPr>
          <w:color w:val="363334"/>
          <w:w w:val="110"/>
        </w:rPr>
        <w:t xml:space="preserve">witamina </w:t>
      </w:r>
      <w:r>
        <w:rPr>
          <w:color w:val="262123"/>
          <w:w w:val="110"/>
        </w:rPr>
        <w:t xml:space="preserve">B6 (5-fosforan </w:t>
      </w:r>
      <w:proofErr w:type="spellStart"/>
      <w:r>
        <w:rPr>
          <w:color w:val="363334"/>
          <w:w w:val="110"/>
        </w:rPr>
        <w:t>pirydoksalu</w:t>
      </w:r>
      <w:proofErr w:type="spellEnd"/>
      <w:r>
        <w:rPr>
          <w:color w:val="363334"/>
          <w:w w:val="110"/>
        </w:rPr>
        <w:t xml:space="preserve">), witamina </w:t>
      </w:r>
      <w:r>
        <w:rPr>
          <w:color w:val="262123"/>
          <w:w w:val="110"/>
        </w:rPr>
        <w:t>B12 (</w:t>
      </w:r>
      <w:proofErr w:type="spellStart"/>
      <w:r>
        <w:rPr>
          <w:color w:val="262123"/>
          <w:w w:val="110"/>
        </w:rPr>
        <w:t>metylokobalamina</w:t>
      </w:r>
      <w:proofErr w:type="spellEnd"/>
      <w:r>
        <w:rPr>
          <w:color w:val="262123"/>
          <w:w w:val="110"/>
        </w:rPr>
        <w:t xml:space="preserve">), </w:t>
      </w:r>
      <w:r>
        <w:rPr>
          <w:color w:val="363334"/>
          <w:w w:val="110"/>
        </w:rPr>
        <w:t xml:space="preserve">witamina </w:t>
      </w:r>
      <w:r>
        <w:rPr>
          <w:color w:val="262123"/>
          <w:w w:val="110"/>
        </w:rPr>
        <w:t>B9 (L-</w:t>
      </w:r>
      <w:proofErr w:type="spellStart"/>
      <w:r>
        <w:rPr>
          <w:color w:val="262123"/>
          <w:w w:val="110"/>
        </w:rPr>
        <w:t>metylofolian</w:t>
      </w:r>
      <w:proofErr w:type="spellEnd"/>
      <w:r>
        <w:rPr>
          <w:color w:val="262123"/>
          <w:w w:val="110"/>
        </w:rPr>
        <w:t xml:space="preserve"> </w:t>
      </w:r>
      <w:r>
        <w:rPr>
          <w:color w:val="363334"/>
          <w:w w:val="110"/>
        </w:rPr>
        <w:t>wapnia).</w:t>
      </w:r>
    </w:p>
    <w:p w14:paraId="6528A8EA" w14:textId="77777777" w:rsidR="005F04BF" w:rsidRDefault="005F04BF" w:rsidP="005F04BF">
      <w:pPr>
        <w:pStyle w:val="Tekstpodstawowy"/>
        <w:spacing w:before="53" w:line="328" w:lineRule="auto"/>
        <w:ind w:left="131" w:right="117" w:firstLine="3"/>
        <w:jc w:val="both"/>
        <w:rPr>
          <w:color w:val="363334"/>
          <w:w w:val="110"/>
        </w:rPr>
      </w:pPr>
    </w:p>
    <w:p w14:paraId="648F7A9C" w14:textId="77777777" w:rsidR="005F04BF" w:rsidRPr="005F04BF" w:rsidRDefault="005F04BF" w:rsidP="005F04BF">
      <w:pPr>
        <w:pStyle w:val="Tekstpodstawowy"/>
        <w:spacing w:before="53" w:line="328" w:lineRule="auto"/>
        <w:ind w:left="131" w:right="117" w:firstLine="3"/>
        <w:jc w:val="both"/>
        <w:rPr>
          <w:color w:val="262123"/>
          <w:w w:val="110"/>
        </w:rPr>
      </w:pPr>
    </w:p>
    <w:p w14:paraId="4D57AE97" w14:textId="77777777" w:rsidR="00947E31" w:rsidRDefault="00947E31">
      <w:pPr>
        <w:pStyle w:val="Tekstpodstawowy"/>
        <w:spacing w:before="7"/>
        <w:rPr>
          <w:sz w:val="15"/>
        </w:rPr>
      </w:pPr>
    </w:p>
    <w:p w14:paraId="730089BD" w14:textId="77777777" w:rsidR="005F04BF" w:rsidRDefault="005F04BF">
      <w:pPr>
        <w:pStyle w:val="Tekstpodstawowy"/>
        <w:spacing w:before="7"/>
        <w:rPr>
          <w:sz w:val="15"/>
        </w:rPr>
      </w:pPr>
    </w:p>
    <w:p w14:paraId="009765F0" w14:textId="77777777" w:rsidR="005F04BF" w:rsidRDefault="005F04BF">
      <w:pPr>
        <w:pStyle w:val="Tekstpodstawowy"/>
        <w:spacing w:before="7"/>
        <w:rPr>
          <w:sz w:val="15"/>
        </w:rPr>
      </w:pPr>
    </w:p>
    <w:p w14:paraId="49B67A81" w14:textId="77777777" w:rsidR="005F04BF" w:rsidRDefault="005F04BF">
      <w:pPr>
        <w:pStyle w:val="Tekstpodstawowy"/>
        <w:spacing w:before="7"/>
        <w:rPr>
          <w:sz w:val="15"/>
        </w:rPr>
      </w:pPr>
    </w:p>
    <w:p w14:paraId="5A99EFD9" w14:textId="77777777" w:rsidR="005F04BF" w:rsidRDefault="005F04BF">
      <w:pPr>
        <w:pStyle w:val="Tekstpodstawowy"/>
        <w:spacing w:before="7"/>
        <w:rPr>
          <w:sz w:val="15"/>
        </w:rPr>
      </w:pPr>
    </w:p>
    <w:p w14:paraId="4FB1A77C" w14:textId="77777777" w:rsidR="005F04BF" w:rsidRDefault="005F04BF">
      <w:pPr>
        <w:pStyle w:val="Tekstpodstawowy"/>
        <w:spacing w:before="7"/>
        <w:rPr>
          <w:sz w:val="15"/>
        </w:rPr>
      </w:pPr>
    </w:p>
    <w:p w14:paraId="7341F04F" w14:textId="77777777" w:rsidR="005F04BF" w:rsidRDefault="005F04BF">
      <w:pPr>
        <w:pStyle w:val="Tekstpodstawowy"/>
        <w:spacing w:before="7"/>
        <w:rPr>
          <w:sz w:val="15"/>
        </w:rPr>
      </w:pPr>
    </w:p>
    <w:p w14:paraId="2FED640D" w14:textId="77777777" w:rsidR="005F04BF" w:rsidRDefault="005F04BF">
      <w:pPr>
        <w:pStyle w:val="Tekstpodstawowy"/>
        <w:rPr>
          <w:sz w:val="15"/>
        </w:rPr>
      </w:pPr>
    </w:p>
    <w:p w14:paraId="22A5DE9D" w14:textId="77777777" w:rsidR="005F04BF" w:rsidRDefault="005F04BF">
      <w:pPr>
        <w:pStyle w:val="Tekstpodstawowy"/>
        <w:rPr>
          <w:sz w:val="15"/>
        </w:rPr>
      </w:pPr>
    </w:p>
    <w:p w14:paraId="280039F9" w14:textId="77777777" w:rsidR="005F04BF" w:rsidRDefault="005F04BF">
      <w:pPr>
        <w:pStyle w:val="Tekstpodstawowy"/>
        <w:rPr>
          <w:sz w:val="15"/>
        </w:rPr>
      </w:pPr>
    </w:p>
    <w:p w14:paraId="045CBFFD" w14:textId="77777777" w:rsidR="005F04BF" w:rsidRDefault="005F04BF">
      <w:pPr>
        <w:pStyle w:val="Tekstpodstawowy"/>
        <w:rPr>
          <w:sz w:val="15"/>
        </w:rPr>
      </w:pPr>
    </w:p>
    <w:p w14:paraId="6670C9D5" w14:textId="77777777" w:rsidR="005F04BF" w:rsidRDefault="005F04BF">
      <w:pPr>
        <w:pStyle w:val="Tekstpodstawowy"/>
        <w:rPr>
          <w:sz w:val="15"/>
        </w:rPr>
      </w:pPr>
    </w:p>
    <w:p w14:paraId="37D1C287" w14:textId="77777777" w:rsidR="005F04BF" w:rsidRDefault="005F04BF">
      <w:pPr>
        <w:pStyle w:val="Tekstpodstawowy"/>
        <w:rPr>
          <w:sz w:val="15"/>
        </w:rPr>
        <w:sectPr w:rsidR="005F04BF">
          <w:footerReference w:type="default" r:id="rId10"/>
          <w:type w:val="continuous"/>
          <w:pgSz w:w="7650" w:h="12750"/>
          <w:pgMar w:top="940" w:right="850" w:bottom="1180" w:left="850" w:header="0" w:footer="997" w:gutter="0"/>
          <w:pgNumType w:start="1"/>
          <w:cols w:space="708"/>
        </w:sectPr>
      </w:pPr>
    </w:p>
    <w:p w14:paraId="4B535F4A" w14:textId="77777777" w:rsidR="00947E31" w:rsidRDefault="00947E31" w:rsidP="005F04BF">
      <w:pPr>
        <w:pStyle w:val="Tekstpodstawowy"/>
        <w:jc w:val="center"/>
        <w:sectPr w:rsidR="00947E31">
          <w:type w:val="continuous"/>
          <w:pgSz w:w="7650" w:h="12750"/>
          <w:pgMar w:top="940" w:right="850" w:bottom="1180" w:left="850" w:header="0" w:footer="997" w:gutter="0"/>
          <w:cols w:num="2" w:space="708" w:equalWidth="0">
            <w:col w:w="3060" w:space="975"/>
            <w:col w:w="1915"/>
          </w:cols>
        </w:sectPr>
      </w:pPr>
    </w:p>
    <w:p w14:paraId="587B73CC" w14:textId="77777777" w:rsidR="00947E31" w:rsidRDefault="00947E31">
      <w:pPr>
        <w:pStyle w:val="Tekstpodstawowy"/>
        <w:spacing w:before="121"/>
        <w:rPr>
          <w:sz w:val="19"/>
        </w:rPr>
      </w:pPr>
    </w:p>
    <w:p w14:paraId="131631C1" w14:textId="77777777" w:rsidR="00947E31" w:rsidRDefault="00000000">
      <w:pPr>
        <w:pStyle w:val="Nagwek3"/>
        <w:spacing w:before="1"/>
        <w:ind w:left="13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E293A6" wp14:editId="4C472C7F">
                <wp:simplePos x="0" y="0"/>
                <wp:positionH relativeFrom="page">
                  <wp:posOffset>622470</wp:posOffset>
                </wp:positionH>
                <wp:positionV relativeFrom="paragraph">
                  <wp:posOffset>172473</wp:posOffset>
                </wp:positionV>
                <wp:extent cx="36036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3625">
                              <a:moveTo>
                                <a:pt x="0" y="0"/>
                              </a:moveTo>
                              <a:lnTo>
                                <a:pt x="360356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B8666" id="Graphic 11" o:spid="_x0000_s1026" style="position:absolute;margin-left:49pt;margin-top:13.6pt;width:283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3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0CFAIAAFsEAAAOAAAAZHJzL2Uyb0RvYy54bWysVMFu2zAMvQ/YPwi6L44dJB2MOEXRIMOA&#10;oivQFDsrshwbkyWNVGLn70fJcZJ1t6EX4Umkqff4KC/v+1azowJsrCl4Oplypoy0ZWP2BX/bbr58&#10;5Qy9MKXQ1qiCnxTy+9XnT8vO5SqztdWlAkZFDOadK3jtvcuTBGWtWoET65ShYGWhFZ62sE9KEB1V&#10;b3WSTaeLpLNQOrBSIdLpegjyVaxfVUr6H1WFyjNdcOLm4wpx3YU1WS1Fvgfh6kaeaYj/YNGKxtCl&#10;l1Jr4QU7QPNPqbaRYNFWfiJtm9iqaqSKGkhNOn2n5rUWTkUt1Bx0lzbhx5WVz8dX9wKBOronK38h&#10;dSTpHOaXSNjgOaevoA25RJz1sYunSxdV75mkw9liOltkc84kxdLsLjY5Efn4rTyg/6ZsrCOOT+gH&#10;D8oRiXpEsjcjBHIyeKijh54z8hA4Iw93g4dO+PBdIBcg665Ewllrj2prY9S/Y07UrlFtbrOClPki&#10;5WxUSblDBoFwDfVqAPFqwrfitIks0rt5HA20uik3jdaBBcJ+96iBHQWJymbpJhvb9FeaA/RrgfWQ&#10;F0NBbqRx9mmwJpi0s+XpBVhH01xw/H0QoDjT3w2NSxj9EcAIdiMArx9tfCCxQXTntv8pwLFwfcE9&#10;Oftsx2EU+WhakH7JDV8a+3DwtmqCo3GGBkbnDU1wZH5+beGJ3O5j1vWfsPoDAAD//wMAUEsDBBQA&#10;BgAIAAAAIQAS6Pc84QAAAAgBAAAPAAAAZHJzL2Rvd25yZXYueG1sTI9RS8MwFIXfBf9DuANfhkst&#10;ru26pmMUBZkgOAV9zJq7tpjclCbdqr/e7Ekfzz2Xc75TbCaj2QkH11kScLeIgCHVVnXUCHh/e7zN&#10;gDkvSUltCQV8o4NNeX1VyFzZM73iae8bFkLI5VJA632fc+7qFo10C9sjBe9oByN9kEPD1SDPIdxo&#10;HkdRwo3sKDS0sseqxfprPxoB/LnSffWTPs0/XnafuzGNsu38QYib2bRdA/M4+b9nuOAHdCgD08GO&#10;pBzTAlZZmOIFxGkMLPhJslwCO1wO98DLgv8fUP4CAAD//wMAUEsBAi0AFAAGAAgAAAAhALaDOJL+&#10;AAAA4QEAABMAAAAAAAAAAAAAAAAAAAAAAFtDb250ZW50X1R5cGVzXS54bWxQSwECLQAUAAYACAAA&#10;ACEAOP0h/9YAAACUAQAACwAAAAAAAAAAAAAAAAAvAQAAX3JlbHMvLnJlbHNQSwECLQAUAAYACAAA&#10;ACEArqHtAhQCAABbBAAADgAAAAAAAAAAAAAAAAAuAgAAZHJzL2Uyb0RvYy54bWxQSwECLQAUAAYA&#10;CAAAACEAEuj3POEAAAAIAQAADwAAAAAAAAAAAAAAAABuBAAAZHJzL2Rvd25yZXYueG1sUEsFBgAA&#10;AAAEAAQA8wAAAHwFAAAAAA==&#10;" path="m,l3603561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color w:val="262123"/>
        </w:rPr>
        <w:t>Zalecana dzienna</w:t>
      </w:r>
      <w:r>
        <w:rPr>
          <w:color w:val="262123"/>
          <w:spacing w:val="4"/>
        </w:rPr>
        <w:t xml:space="preserve"> </w:t>
      </w:r>
      <w:r>
        <w:rPr>
          <w:color w:val="262123"/>
          <w:spacing w:val="-2"/>
        </w:rPr>
        <w:t>porcja</w:t>
      </w:r>
    </w:p>
    <w:p w14:paraId="13C6566B" w14:textId="73B2FF60" w:rsidR="00947E31" w:rsidRDefault="00000000" w:rsidP="00AE0560">
      <w:pPr>
        <w:pStyle w:val="Tekstpodstawowy"/>
        <w:spacing w:before="62"/>
        <w:ind w:left="135"/>
      </w:pPr>
      <w:r>
        <w:rPr>
          <w:color w:val="262123"/>
          <w:w w:val="105"/>
        </w:rPr>
        <w:t>1</w:t>
      </w:r>
      <w:r>
        <w:rPr>
          <w:color w:val="262123"/>
          <w:spacing w:val="18"/>
          <w:w w:val="105"/>
        </w:rPr>
        <w:t xml:space="preserve"> </w:t>
      </w:r>
      <w:r>
        <w:rPr>
          <w:color w:val="363334"/>
          <w:w w:val="105"/>
        </w:rPr>
        <w:t>kapsułka</w:t>
      </w:r>
      <w:r>
        <w:rPr>
          <w:color w:val="363334"/>
          <w:spacing w:val="13"/>
          <w:w w:val="105"/>
        </w:rPr>
        <w:t xml:space="preserve"> </w:t>
      </w:r>
      <w:r>
        <w:rPr>
          <w:color w:val="363334"/>
          <w:spacing w:val="-2"/>
          <w:w w:val="105"/>
        </w:rPr>
        <w:t>dziennie</w:t>
      </w:r>
      <w:r>
        <w:rPr>
          <w:color w:val="5D595B"/>
          <w:spacing w:val="-2"/>
          <w:w w:val="105"/>
        </w:rPr>
        <w:t>.</w:t>
      </w:r>
    </w:p>
    <w:p w14:paraId="3AEE0F1A" w14:textId="77777777" w:rsidR="00947E31" w:rsidRDefault="00947E31">
      <w:pPr>
        <w:pStyle w:val="Tekstpodstawowy"/>
        <w:spacing w:before="8"/>
      </w:pPr>
    </w:p>
    <w:p w14:paraId="59C6362E" w14:textId="77777777" w:rsidR="00947E31" w:rsidRDefault="00000000">
      <w:pPr>
        <w:pStyle w:val="Nagwek3"/>
        <w:spacing w:before="1"/>
        <w:ind w:left="13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82E431" wp14:editId="757926C1">
                <wp:simplePos x="0" y="0"/>
                <wp:positionH relativeFrom="page">
                  <wp:posOffset>622471</wp:posOffset>
                </wp:positionH>
                <wp:positionV relativeFrom="paragraph">
                  <wp:posOffset>175413</wp:posOffset>
                </wp:positionV>
                <wp:extent cx="3608704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8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8704">
                              <a:moveTo>
                                <a:pt x="0" y="0"/>
                              </a:moveTo>
                              <a:lnTo>
                                <a:pt x="360845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01ADE" id="Graphic 12" o:spid="_x0000_s1026" style="position:absolute;margin-left:49pt;margin-top:13.8pt;width:284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8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ZrFQIAAFsEAAAOAAAAZHJzL2Uyb0RvYy54bWysVE2L2zAQvRf6H4TujT/2I4uJs5QNKYVl&#10;u7ApPSuyHJvKGlWjxM6/70iOk3R7K72IJ8149N68kRePQ6fZQTlswZQ8m6WcKSOhas2u5N83608P&#10;nKEXphIajCr5USF/XH78sOhtoXJoQFfKMSpisOhtyRvvbZEkKBvVCZyBVYaCNbhOeNq6XVI50VP1&#10;Tid5mt4nPbjKOpAKkU5XY5AvY/26VtJ/q2tUnumSEzcfVxfXbViT5UIUOyds08oTDfEPLDrRGrr0&#10;XGolvGB71/5VqmulA4TazyR0CdR1K1XUQGqy9J2at0ZYFbVQc9Ce24T/r6x8ObzZVxeoo30G+ROp&#10;I0lvsThHwgZPOUPtupBLxNkQu3g8d1ENnkk6vLlPH+bpLWeSYlk+j01ORDF9K/fovyiIdcThGf3o&#10;QTUh0UxIDmaCjpwMHurooeeMPHSckYfb0UMrfPgukAuQ9Rci4ayDg9pAjPp3zInaJarNdVaQcnuX&#10;cTappNwxg0C4hno1gng14Wtx2kQW2fwujgaCbqt1q3VggW63fdKOHQSJym+ydT616Y8069CvBDZj&#10;XgwFuZHGyafRmmDSFqrjq2M9TXPJ8ddeOMWZ/mpoXMLoT8BNYDsB5/UTxAcSG0R3boYfwlkWri+5&#10;J2dfYBpGUUymBenn3PClgc97D3UbHI0zNDI6bWiCI/PTawtP5Hofsy7/hOVvAAAA//8DAFBLAwQU&#10;AAYACAAAACEAanGe4t4AAAAIAQAADwAAAGRycy9kb3ducmV2LnhtbEyPwU7DMBBE70j8g7VIXFDr&#10;UCSThjhVVQmpFxAtfMA2XuJAvI5iN035etwTHGdnNfOmXE2uEyMNofWs4X6egSCuvWm50fDx/jzL&#10;QYSIbLDzTBrOFGBVXV+VWBh/4h2N+9iIFMKhQA02xr6QMtSWHIa574mT9+kHhzHJoZFmwFMKd51c&#10;ZJmSDltODRZ72liqv/dHpyHebcavNcrh5cz25/XNj7vtVmp9ezOtn0BEmuLfM1zwEzpUiengj2yC&#10;6DQs8zQlalg8KhDJV0o9gDhcDjnIqpT/B1S/AAAA//8DAFBLAQItABQABgAIAAAAIQC2gziS/gAA&#10;AOEBAAATAAAAAAAAAAAAAAAAAAAAAABbQ29udGVudF9UeXBlc10ueG1sUEsBAi0AFAAGAAgAAAAh&#10;ADj9If/WAAAAlAEAAAsAAAAAAAAAAAAAAAAALwEAAF9yZWxzLy5yZWxzUEsBAi0AFAAGAAgAAAAh&#10;AAAltmsVAgAAWwQAAA4AAAAAAAAAAAAAAAAALgIAAGRycy9lMm9Eb2MueG1sUEsBAi0AFAAGAAgA&#10;AAAhAGpxnuLeAAAACAEAAA8AAAAAAAAAAAAAAAAAbwQAAGRycy9kb3ducmV2LnhtbFBLBQYAAAAA&#10;BAAEAPMAAAB6BQAAAAA=&#10;" path="m,l3608451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  <w:r>
        <w:rPr>
          <w:color w:val="262123"/>
        </w:rPr>
        <w:t>Sposób</w:t>
      </w:r>
      <w:r>
        <w:rPr>
          <w:color w:val="262123"/>
          <w:spacing w:val="-12"/>
        </w:rPr>
        <w:t xml:space="preserve"> </w:t>
      </w:r>
      <w:r>
        <w:rPr>
          <w:color w:val="262123"/>
          <w:spacing w:val="-2"/>
        </w:rPr>
        <w:t>użycia</w:t>
      </w:r>
    </w:p>
    <w:p w14:paraId="7D566F80" w14:textId="12601570" w:rsidR="00947E31" w:rsidRDefault="00000000" w:rsidP="00AE0560">
      <w:pPr>
        <w:pStyle w:val="Tekstpodstawowy"/>
        <w:spacing w:before="62"/>
        <w:ind w:left="136"/>
        <w:sectPr w:rsidR="00947E31">
          <w:type w:val="continuous"/>
          <w:pgSz w:w="7650" w:h="12750"/>
          <w:pgMar w:top="940" w:right="850" w:bottom="1180" w:left="850" w:header="0" w:footer="997" w:gutter="0"/>
          <w:cols w:space="708"/>
        </w:sectPr>
      </w:pPr>
      <w:r>
        <w:rPr>
          <w:color w:val="363334"/>
          <w:w w:val="110"/>
        </w:rPr>
        <w:t>Kapsułkę</w:t>
      </w:r>
      <w:r>
        <w:rPr>
          <w:color w:val="363334"/>
          <w:spacing w:val="-1"/>
          <w:w w:val="110"/>
        </w:rPr>
        <w:t xml:space="preserve"> </w:t>
      </w:r>
      <w:r>
        <w:rPr>
          <w:color w:val="363334"/>
          <w:w w:val="110"/>
        </w:rPr>
        <w:t>należy</w:t>
      </w:r>
      <w:r>
        <w:rPr>
          <w:color w:val="363334"/>
          <w:spacing w:val="-4"/>
          <w:w w:val="110"/>
        </w:rPr>
        <w:t xml:space="preserve"> </w:t>
      </w:r>
      <w:r>
        <w:rPr>
          <w:color w:val="363334"/>
          <w:w w:val="110"/>
        </w:rPr>
        <w:t>połkną</w:t>
      </w:r>
      <w:r w:rsidR="00AE0560">
        <w:rPr>
          <w:color w:val="363334"/>
          <w:w w:val="110"/>
        </w:rPr>
        <w:t>ć</w:t>
      </w:r>
      <w:r>
        <w:rPr>
          <w:color w:val="363334"/>
          <w:spacing w:val="-2"/>
          <w:w w:val="110"/>
        </w:rPr>
        <w:t xml:space="preserve"> </w:t>
      </w:r>
      <w:r>
        <w:rPr>
          <w:color w:val="262123"/>
          <w:w w:val="110"/>
        </w:rPr>
        <w:t>i</w:t>
      </w:r>
      <w:r>
        <w:rPr>
          <w:color w:val="262123"/>
          <w:spacing w:val="-4"/>
          <w:w w:val="110"/>
        </w:rPr>
        <w:t xml:space="preserve"> </w:t>
      </w:r>
      <w:r>
        <w:rPr>
          <w:color w:val="363334"/>
          <w:w w:val="110"/>
        </w:rPr>
        <w:t>popić</w:t>
      </w:r>
      <w:r>
        <w:rPr>
          <w:color w:val="363334"/>
          <w:spacing w:val="-2"/>
          <w:w w:val="110"/>
        </w:rPr>
        <w:t xml:space="preserve"> wodą.</w:t>
      </w:r>
    </w:p>
    <w:p w14:paraId="78008991" w14:textId="77777777" w:rsidR="00947E31" w:rsidRDefault="00000000" w:rsidP="00AE0560">
      <w:pPr>
        <w:pStyle w:val="Nagwek3"/>
        <w:spacing w:before="77"/>
        <w:ind w:left="0"/>
        <w:rPr>
          <w:color w:val="2A2626"/>
          <w:spacing w:val="-2"/>
        </w:rPr>
      </w:pPr>
      <w:r>
        <w:rPr>
          <w:color w:val="2A2626"/>
          <w:spacing w:val="-2"/>
        </w:rPr>
        <w:lastRenderedPageBreak/>
        <w:t>Ostrzeżenia</w:t>
      </w:r>
    </w:p>
    <w:p w14:paraId="4E3B21F5" w14:textId="77777777" w:rsidR="005F04BF" w:rsidRDefault="005F04BF" w:rsidP="00AE0560">
      <w:pPr>
        <w:pStyle w:val="Nagwek3"/>
        <w:spacing w:before="77"/>
        <w:ind w:left="0"/>
      </w:pPr>
    </w:p>
    <w:p w14:paraId="0AD6E374" w14:textId="77777777" w:rsidR="005F04BF" w:rsidRDefault="005F04BF" w:rsidP="00AE0560">
      <w:pPr>
        <w:pStyle w:val="Nagwek3"/>
        <w:spacing w:before="77"/>
        <w:ind w:left="0"/>
      </w:pPr>
    </w:p>
    <w:p w14:paraId="47AA7A7C" w14:textId="77777777" w:rsidR="00947E31" w:rsidRDefault="00000000">
      <w:pPr>
        <w:pStyle w:val="Tekstpodstawowy"/>
        <w:spacing w:before="8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3D0BD17" wp14:editId="39F2E250">
                <wp:simplePos x="0" y="0"/>
                <wp:positionH relativeFrom="page">
                  <wp:posOffset>622430</wp:posOffset>
                </wp:positionH>
                <wp:positionV relativeFrom="paragraph">
                  <wp:posOffset>42711</wp:posOffset>
                </wp:positionV>
                <wp:extent cx="3608704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8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8704">
                              <a:moveTo>
                                <a:pt x="0" y="0"/>
                              </a:moveTo>
                              <a:lnTo>
                                <a:pt x="3608527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13BC2" id="Graphic 14" o:spid="_x0000_s1026" style="position:absolute;margin-left:49pt;margin-top:3.35pt;width:284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8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2jFQIAAFsEAAAOAAAAZHJzL2Uyb0RvYy54bWysVMFu2zAMvQ/YPwi6L3bctSmMOMXQIMOA&#10;oivQFDsrshwbkyWNVGLn70fJsZN1t2EX4Umkqff4KC8f+lazowJsrCn4fJZypoy0ZWP2BX/bbj7d&#10;c4ZemFJoa1TBTwr5w+rjh2XncpXZ2upSAaMiBvPOFbz23uVJgrJWrcCZdcpQsLLQCk9b2CcliI6q&#10;tzrJ0vQu6SyUDqxUiHS6HoJ8FetXlZL+e1Wh8kwXnLj5uEJcd2FNVkuR70G4upFnGuIfWLSiMXTp&#10;VGotvGAHaP4q1TYSLNrKz6RtE1tVjVRRA6mZp+/UvNbCqaiFmoNuahP+v7Ly+fjqXiBQR/dk5U+k&#10;jiSdw3yKhA2ec/oK2pBLxFkfu3iauqh6zyQd3tyl94v0M2eSYvNsEZuciHz8Vh7Qf1U21hHHJ/SD&#10;B+WIRD0i2ZsRAjkZPNTRQ88ZeQickYe7wUMnfPgukAuQdRci4ay1R7W1MerfMSdql6g211lBym22&#10;4GxUSblDBoFwDfVqAPFqwtfitIks5ovbOBpodVNuGq0DC4T97lEDOwoSld3MN9nYpj/SHKBfC6yH&#10;vBgKciONs0+DNcGknS1PL8A6muaC46+DAMWZ/mZoXMLojwBGsBsBeP1o4wOJDaI7t/0PAY6F6wvu&#10;ydlnOw6jyEfTgvQpN3xp7JeDt1UTHI0zNDA6b2iCI/PzawtP5Hofsy7/hNVvAAAA//8DAFBLAwQU&#10;AAYACAAAACEAMfvlQ90AAAAGAQAADwAAAGRycy9kb3ducmV2LnhtbEyPwU7DMBBE70j8g7VIXBB1&#10;AMm0IU5VVULqBUQLH+DGSxyI15Htpilfz3Kitx3NaOZttZx8L0aMqQuk4W5WgEBqgu2o1fDx/nw7&#10;B5GyIWv6QKjhhAmW9eVFZUobjrTFcZdbwSWUSqPB5TyUUqbGoTdpFgYk9j5D9CazjK200Ry53Pfy&#10;viiU9KYjXnBmwLXD5nt38BryzXr8WhkZX07kfl7fwrjdbKTW11fT6glExin/h+EPn9GhZqZ9OJBN&#10;otewmPMrWYN6BMG2UuoBxJ6PBci6kuf49S8AAAD//wMAUEsBAi0AFAAGAAgAAAAhALaDOJL+AAAA&#10;4QEAABMAAAAAAAAAAAAAAAAAAAAAAFtDb250ZW50X1R5cGVzXS54bWxQSwECLQAUAAYACAAAACEA&#10;OP0h/9YAAACUAQAACwAAAAAAAAAAAAAAAAAvAQAAX3JlbHMvLnJlbHNQSwECLQAUAAYACAAAACEA&#10;jM/NoxUCAABbBAAADgAAAAAAAAAAAAAAAAAuAgAAZHJzL2Uyb0RvYy54bWxQSwECLQAUAAYACAAA&#10;ACEAMfvlQ90AAAAGAQAADwAAAAAAAAAAAAAAAABvBAAAZHJzL2Rvd25yZXYueG1sUEsFBgAAAAAE&#10;AAQA8wAAAHkFAAAAAA==&#10;" path="m,l3608527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</w:p>
    <w:p w14:paraId="7229B5CB" w14:textId="77777777" w:rsidR="00947E31" w:rsidRDefault="00000000">
      <w:pPr>
        <w:pStyle w:val="Tekstpodstawowy"/>
        <w:spacing w:before="47" w:line="283" w:lineRule="auto"/>
        <w:ind w:left="128" w:right="112" w:firstLine="6"/>
        <w:jc w:val="both"/>
      </w:pPr>
      <w:r>
        <w:rPr>
          <w:color w:val="3A3636"/>
          <w:w w:val="110"/>
        </w:rPr>
        <w:t>Suplement diety jest przeznaczony dla osób dorosłych</w:t>
      </w:r>
      <w:r>
        <w:rPr>
          <w:color w:val="575456"/>
          <w:w w:val="110"/>
        </w:rPr>
        <w:t xml:space="preserve">, </w:t>
      </w:r>
      <w:r>
        <w:rPr>
          <w:color w:val="2A2626"/>
          <w:w w:val="110"/>
        </w:rPr>
        <w:t xml:space="preserve">nie </w:t>
      </w:r>
      <w:r>
        <w:rPr>
          <w:color w:val="3A3636"/>
          <w:w w:val="110"/>
        </w:rPr>
        <w:t xml:space="preserve">może być stosowany jako substytut </w:t>
      </w:r>
      <w:r>
        <w:rPr>
          <w:color w:val="2A2626"/>
          <w:w w:val="110"/>
        </w:rPr>
        <w:t xml:space="preserve">(zamiennik) </w:t>
      </w:r>
      <w:r>
        <w:rPr>
          <w:color w:val="3A3636"/>
          <w:w w:val="110"/>
        </w:rPr>
        <w:t xml:space="preserve">zróżnicowanej </w:t>
      </w:r>
      <w:r>
        <w:rPr>
          <w:color w:val="2A2626"/>
          <w:w w:val="110"/>
        </w:rPr>
        <w:t xml:space="preserve">diety. Nie należy przekraczać </w:t>
      </w:r>
      <w:r>
        <w:rPr>
          <w:color w:val="3A3636"/>
          <w:w w:val="110"/>
        </w:rPr>
        <w:t>zalecanej dziennej</w:t>
      </w:r>
      <w:r>
        <w:rPr>
          <w:color w:val="3A3636"/>
          <w:spacing w:val="29"/>
          <w:w w:val="110"/>
        </w:rPr>
        <w:t xml:space="preserve"> </w:t>
      </w:r>
      <w:r>
        <w:rPr>
          <w:color w:val="3A3636"/>
          <w:w w:val="110"/>
        </w:rPr>
        <w:t>porcji</w:t>
      </w:r>
      <w:r>
        <w:rPr>
          <w:color w:val="3A3636"/>
          <w:spacing w:val="25"/>
          <w:w w:val="110"/>
        </w:rPr>
        <w:t xml:space="preserve"> </w:t>
      </w:r>
      <w:r>
        <w:rPr>
          <w:color w:val="3A3636"/>
          <w:w w:val="110"/>
        </w:rPr>
        <w:t>do</w:t>
      </w:r>
      <w:r>
        <w:rPr>
          <w:color w:val="3A3636"/>
          <w:spacing w:val="24"/>
          <w:w w:val="110"/>
        </w:rPr>
        <w:t xml:space="preserve"> </w:t>
      </w:r>
      <w:r>
        <w:rPr>
          <w:color w:val="3A3636"/>
          <w:w w:val="110"/>
        </w:rPr>
        <w:t>spożycia.</w:t>
      </w:r>
      <w:r>
        <w:rPr>
          <w:color w:val="3A3636"/>
          <w:spacing w:val="26"/>
          <w:w w:val="110"/>
        </w:rPr>
        <w:t xml:space="preserve"> </w:t>
      </w:r>
      <w:r>
        <w:rPr>
          <w:color w:val="2A2626"/>
          <w:w w:val="110"/>
        </w:rPr>
        <w:t>Nie</w:t>
      </w:r>
      <w:r>
        <w:rPr>
          <w:color w:val="2A2626"/>
          <w:spacing w:val="36"/>
          <w:w w:val="110"/>
        </w:rPr>
        <w:t xml:space="preserve"> </w:t>
      </w:r>
      <w:r>
        <w:rPr>
          <w:color w:val="3A3636"/>
          <w:w w:val="110"/>
        </w:rPr>
        <w:t>zaleca</w:t>
      </w:r>
      <w:r>
        <w:rPr>
          <w:color w:val="3A3636"/>
          <w:spacing w:val="38"/>
          <w:w w:val="110"/>
        </w:rPr>
        <w:t xml:space="preserve"> </w:t>
      </w:r>
      <w:r>
        <w:rPr>
          <w:color w:val="3A3636"/>
          <w:w w:val="110"/>
        </w:rPr>
        <w:t>się</w:t>
      </w:r>
      <w:r>
        <w:rPr>
          <w:color w:val="3A3636"/>
          <w:spacing w:val="23"/>
          <w:w w:val="110"/>
        </w:rPr>
        <w:t xml:space="preserve"> </w:t>
      </w:r>
      <w:r>
        <w:rPr>
          <w:color w:val="3A3636"/>
          <w:w w:val="110"/>
        </w:rPr>
        <w:t>stosowania</w:t>
      </w:r>
      <w:r>
        <w:rPr>
          <w:color w:val="3A3636"/>
          <w:spacing w:val="37"/>
          <w:w w:val="110"/>
        </w:rPr>
        <w:t xml:space="preserve"> </w:t>
      </w:r>
      <w:r>
        <w:rPr>
          <w:color w:val="3A3636"/>
          <w:w w:val="110"/>
        </w:rPr>
        <w:t>u</w:t>
      </w:r>
      <w:r>
        <w:rPr>
          <w:color w:val="3A3636"/>
          <w:spacing w:val="26"/>
          <w:w w:val="110"/>
        </w:rPr>
        <w:t xml:space="preserve"> </w:t>
      </w:r>
      <w:r>
        <w:rPr>
          <w:color w:val="3A3636"/>
          <w:w w:val="110"/>
        </w:rPr>
        <w:t>dzieci,</w:t>
      </w:r>
      <w:r>
        <w:rPr>
          <w:color w:val="3A3636"/>
          <w:spacing w:val="28"/>
          <w:w w:val="110"/>
        </w:rPr>
        <w:t xml:space="preserve"> </w:t>
      </w:r>
      <w:r>
        <w:rPr>
          <w:color w:val="2A2626"/>
          <w:w w:val="110"/>
        </w:rPr>
        <w:t>kobiet</w:t>
      </w:r>
      <w:r>
        <w:rPr>
          <w:color w:val="2A2626"/>
          <w:spacing w:val="30"/>
          <w:w w:val="110"/>
        </w:rPr>
        <w:t xml:space="preserve"> </w:t>
      </w:r>
      <w:r>
        <w:rPr>
          <w:color w:val="3A3636"/>
          <w:w w:val="110"/>
        </w:rPr>
        <w:t>w</w:t>
      </w:r>
      <w:r>
        <w:rPr>
          <w:color w:val="3A3636"/>
          <w:spacing w:val="35"/>
          <w:w w:val="110"/>
        </w:rPr>
        <w:t xml:space="preserve"> </w:t>
      </w:r>
      <w:r>
        <w:rPr>
          <w:color w:val="3A3636"/>
          <w:w w:val="110"/>
        </w:rPr>
        <w:t>ciąży</w:t>
      </w:r>
      <w:r>
        <w:rPr>
          <w:color w:val="3A3636"/>
          <w:spacing w:val="40"/>
          <w:w w:val="110"/>
        </w:rPr>
        <w:t xml:space="preserve"> </w:t>
      </w:r>
      <w:r>
        <w:rPr>
          <w:color w:val="3A3636"/>
          <w:w w:val="110"/>
        </w:rPr>
        <w:t xml:space="preserve">i </w:t>
      </w:r>
      <w:r>
        <w:rPr>
          <w:color w:val="2A2626"/>
          <w:w w:val="110"/>
        </w:rPr>
        <w:t>karmiących. Nie</w:t>
      </w:r>
      <w:r>
        <w:rPr>
          <w:color w:val="2A2626"/>
          <w:spacing w:val="-6"/>
          <w:w w:val="110"/>
        </w:rPr>
        <w:t xml:space="preserve"> </w:t>
      </w:r>
      <w:r>
        <w:rPr>
          <w:color w:val="3A3636"/>
          <w:w w:val="110"/>
        </w:rPr>
        <w:t xml:space="preserve">stosować preparatu w </w:t>
      </w:r>
      <w:r>
        <w:rPr>
          <w:color w:val="2A2626"/>
          <w:w w:val="110"/>
        </w:rPr>
        <w:t>przypadku nadwrażliwości</w:t>
      </w:r>
      <w:r>
        <w:rPr>
          <w:color w:val="2A2626"/>
          <w:spacing w:val="-9"/>
          <w:w w:val="110"/>
        </w:rPr>
        <w:t xml:space="preserve"> </w:t>
      </w:r>
      <w:r>
        <w:rPr>
          <w:color w:val="2A2626"/>
          <w:w w:val="110"/>
        </w:rPr>
        <w:t xml:space="preserve">na </w:t>
      </w:r>
      <w:r>
        <w:rPr>
          <w:color w:val="3A3636"/>
          <w:w w:val="110"/>
        </w:rPr>
        <w:t>którykolwiek</w:t>
      </w:r>
      <w:r>
        <w:rPr>
          <w:color w:val="3A3636"/>
          <w:spacing w:val="40"/>
          <w:w w:val="110"/>
        </w:rPr>
        <w:t xml:space="preserve"> </w:t>
      </w:r>
      <w:r>
        <w:rPr>
          <w:color w:val="3A3636"/>
          <w:w w:val="110"/>
        </w:rPr>
        <w:t>z</w:t>
      </w:r>
      <w:r>
        <w:rPr>
          <w:color w:val="3A3636"/>
          <w:spacing w:val="-9"/>
          <w:w w:val="110"/>
        </w:rPr>
        <w:t xml:space="preserve"> </w:t>
      </w:r>
      <w:r>
        <w:rPr>
          <w:color w:val="2A2626"/>
          <w:w w:val="110"/>
        </w:rPr>
        <w:t xml:space="preserve">jego </w:t>
      </w:r>
      <w:r>
        <w:rPr>
          <w:color w:val="3A3636"/>
          <w:w w:val="110"/>
        </w:rPr>
        <w:t>składników. Ważne</w:t>
      </w:r>
      <w:r>
        <w:rPr>
          <w:color w:val="3A3636"/>
          <w:spacing w:val="-6"/>
          <w:w w:val="110"/>
        </w:rPr>
        <w:t xml:space="preserve"> </w:t>
      </w:r>
      <w:r>
        <w:rPr>
          <w:color w:val="2A2626"/>
          <w:w w:val="110"/>
        </w:rPr>
        <w:t>jest</w:t>
      </w:r>
      <w:r>
        <w:rPr>
          <w:color w:val="2A2626"/>
          <w:spacing w:val="-4"/>
          <w:w w:val="110"/>
        </w:rPr>
        <w:t xml:space="preserve"> </w:t>
      </w:r>
      <w:r>
        <w:rPr>
          <w:color w:val="3A3636"/>
          <w:w w:val="110"/>
        </w:rPr>
        <w:t xml:space="preserve">stosowanie zróżnicowanej </w:t>
      </w:r>
      <w:r>
        <w:rPr>
          <w:color w:val="2A2626"/>
          <w:w w:val="110"/>
        </w:rPr>
        <w:t>diety</w:t>
      </w:r>
      <w:r>
        <w:rPr>
          <w:color w:val="2A2626"/>
          <w:spacing w:val="-1"/>
          <w:w w:val="110"/>
        </w:rPr>
        <w:t xml:space="preserve"> </w:t>
      </w:r>
      <w:r>
        <w:rPr>
          <w:color w:val="3A3636"/>
          <w:w w:val="110"/>
        </w:rPr>
        <w:t>oraz</w:t>
      </w:r>
      <w:r>
        <w:rPr>
          <w:color w:val="3A3636"/>
          <w:spacing w:val="-2"/>
          <w:w w:val="110"/>
        </w:rPr>
        <w:t xml:space="preserve"> </w:t>
      </w:r>
      <w:r>
        <w:rPr>
          <w:color w:val="3A3636"/>
          <w:w w:val="110"/>
        </w:rPr>
        <w:t xml:space="preserve">zdrowego stylu </w:t>
      </w:r>
      <w:r>
        <w:rPr>
          <w:color w:val="3A3636"/>
          <w:spacing w:val="-2"/>
          <w:w w:val="110"/>
        </w:rPr>
        <w:t>życia</w:t>
      </w:r>
      <w:r>
        <w:rPr>
          <w:color w:val="575456"/>
          <w:spacing w:val="-2"/>
          <w:w w:val="110"/>
        </w:rPr>
        <w:t>.</w:t>
      </w:r>
    </w:p>
    <w:p w14:paraId="45302947" w14:textId="77777777" w:rsidR="00947E31" w:rsidRDefault="00947E31">
      <w:pPr>
        <w:pStyle w:val="Tekstpodstawowy"/>
        <w:spacing w:before="143"/>
      </w:pPr>
    </w:p>
    <w:p w14:paraId="63AC5E6F" w14:textId="77777777" w:rsidR="00947E31" w:rsidRDefault="00000000">
      <w:pPr>
        <w:pStyle w:val="Nagwek3"/>
        <w:ind w:left="136"/>
      </w:pPr>
      <w:r>
        <w:rPr>
          <w:color w:val="2A2626"/>
          <w:w w:val="105"/>
        </w:rPr>
        <w:t>Warunki</w:t>
      </w:r>
      <w:r>
        <w:rPr>
          <w:color w:val="2A2626"/>
          <w:spacing w:val="-11"/>
          <w:w w:val="105"/>
        </w:rPr>
        <w:t xml:space="preserve"> </w:t>
      </w:r>
      <w:r>
        <w:rPr>
          <w:color w:val="2A2626"/>
          <w:spacing w:val="-2"/>
          <w:w w:val="105"/>
        </w:rPr>
        <w:t>przechowywania</w:t>
      </w:r>
    </w:p>
    <w:p w14:paraId="66AFB9C3" w14:textId="77777777" w:rsidR="00947E31" w:rsidRDefault="00000000">
      <w:pPr>
        <w:pStyle w:val="Tekstpodstawowy"/>
        <w:spacing w:before="6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5E0F16D" wp14:editId="119ABEB0">
                <wp:simplePos x="0" y="0"/>
                <wp:positionH relativeFrom="page">
                  <wp:posOffset>622430</wp:posOffset>
                </wp:positionH>
                <wp:positionV relativeFrom="paragraph">
                  <wp:posOffset>41499</wp:posOffset>
                </wp:positionV>
                <wp:extent cx="36099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9975">
                              <a:moveTo>
                                <a:pt x="0" y="0"/>
                              </a:moveTo>
                              <a:lnTo>
                                <a:pt x="3609365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3469F" id="Graphic 15" o:spid="_x0000_s1026" style="position:absolute;margin-left:49pt;margin-top:3.25pt;width:284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9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UsEwIAAFsEAAAOAAAAZHJzL2Uyb0RvYy54bWysVE1v2zAMvQ/YfxB0X5wPLF2NOMXQIMOA&#10;oivQDDsrshwbk0WNUmLn34+SIyfrbsMuAinS5Ht8lFcPfavZSaFrwBR8NplypoyEsjGHgn/fbT98&#10;4sx5YUqhwaiCn5XjD+v371adzdUcatClQkZFjMs7W/Dae5tnmZO1aoWbgFWGghVgKzy5eMhKFB1V&#10;b3U2n06XWQdYWgSpnKPbzRDk61i/qpT036rKKc90wQmbjyfGcx/ObL0S+QGFrRt5gSH+AUUrGkNN&#10;x1Ib4QU7YvNXqbaRCA4qP5HQZlBVjVSRA7GZTd+wea2FVZELDcfZcUzu/5WVz6dX+4IBurNPIH86&#10;mkjWWZePkeC4S05fYRtyCTjr4xTP4xRV75mky8Vyen9/95EzSbHZ/C4OORN5+lYenf+iINYRpyfn&#10;Bw3KZIk6WbI3yURSMmioo4aeM9IQOSMN94OGVvjwXQAXTNZdgYS7Fk5qBzHq3yAnaNeoNrdZgcpi&#10;SVQSS8odMsgIbWhWgxFbk31LTpuIYkazCI0d6KbcNlpHBw/7R43sJIjUfDHbztOY/kiz6PxGuHrI&#10;i6FAN8K46DRIE0TaQ3l+QdbRNhfc/ToKVJzpr4bWJax+MjAZ+2Sg148QH0gcEPXc9T8EWhbaF9yT&#10;ss+QllHkSbRAfcwNXxr4fPRQNUHRuEMDootDGxyRX15beCK3fsy6/hPWvwEAAP//AwBQSwMEFAAG&#10;AAgAAAAhAOgzJTPcAAAABgEAAA8AAABkcnMvZG93bnJldi54bWxMj8FOwzAQRO9I/IO1SFxQ64Bo&#10;WkKcqlTlA1KQ6NGJlzgQr6PYTQNfz/ZUbrOa1cybfD25Tow4hNaTgvt5AgKp9qalRsH72+tsBSJE&#10;TUZ3nlDBDwZYF9dXuc6MP1GJ4z42gkMoZFqBjbHPpAy1RafD3PdI7H36wenI59BIM+gTh7tOPiRJ&#10;Kp1uiRus7nFrsf7eH52Cu2ZXbku/88vHj80Cx+r3xR6+lLq9mTbPICJO8fIMZ3xGh4KZKn8kE0Sn&#10;4GnFU6KCdAGC7TQ9i4rFEmSRy//4xR8AAAD//wMAUEsBAi0AFAAGAAgAAAAhALaDOJL+AAAA4QEA&#10;ABMAAAAAAAAAAAAAAAAAAAAAAFtDb250ZW50X1R5cGVzXS54bWxQSwECLQAUAAYACAAAACEAOP0h&#10;/9YAAACUAQAACwAAAAAAAAAAAAAAAAAvAQAAX3JlbHMvLnJlbHNQSwECLQAUAAYACAAAACEALqj1&#10;LBMCAABbBAAADgAAAAAAAAAAAAAAAAAuAgAAZHJzL2Uyb0RvYy54bWxQSwECLQAUAAYACAAAACEA&#10;6DMlM9wAAAAGAQAADwAAAAAAAAAAAAAAAABtBAAAZHJzL2Rvd25yZXYueG1sUEsFBgAAAAAEAAQA&#10;8wAAAHYFAAAAAA==&#10;" path="m,l3609365,e" filled="f" strokecolor="#231f20" strokeweight=".25pt">
                <v:path arrowok="t"/>
                <w10:wrap type="topAndBottom" anchorx="page"/>
              </v:shape>
            </w:pict>
          </mc:Fallback>
        </mc:AlternateContent>
      </w:r>
    </w:p>
    <w:p w14:paraId="7E766E30" w14:textId="129B87BC" w:rsidR="00947E31" w:rsidRDefault="00000000">
      <w:pPr>
        <w:pStyle w:val="Tekstpodstawowy"/>
        <w:spacing w:before="49" w:line="283" w:lineRule="auto"/>
        <w:ind w:left="129" w:right="96" w:firstLine="5"/>
        <w:jc w:val="both"/>
      </w:pPr>
      <w:r>
        <w:rPr>
          <w:color w:val="3A3636"/>
          <w:w w:val="110"/>
        </w:rPr>
        <w:t>Suplement</w:t>
      </w:r>
      <w:r>
        <w:rPr>
          <w:color w:val="3A3636"/>
          <w:spacing w:val="80"/>
          <w:w w:val="110"/>
        </w:rPr>
        <w:t xml:space="preserve"> </w:t>
      </w:r>
      <w:r>
        <w:rPr>
          <w:color w:val="3A3636"/>
          <w:w w:val="110"/>
        </w:rPr>
        <w:t>diety</w:t>
      </w:r>
      <w:r>
        <w:rPr>
          <w:color w:val="3A3636"/>
          <w:spacing w:val="76"/>
          <w:w w:val="110"/>
        </w:rPr>
        <w:t xml:space="preserve"> </w:t>
      </w:r>
      <w:r>
        <w:rPr>
          <w:color w:val="2A2626"/>
          <w:w w:val="110"/>
        </w:rPr>
        <w:t>należy</w:t>
      </w:r>
      <w:r>
        <w:rPr>
          <w:color w:val="2A2626"/>
          <w:spacing w:val="77"/>
          <w:w w:val="110"/>
        </w:rPr>
        <w:t xml:space="preserve"> </w:t>
      </w:r>
      <w:r>
        <w:rPr>
          <w:color w:val="2A2626"/>
          <w:w w:val="110"/>
        </w:rPr>
        <w:t>przechowywać</w:t>
      </w:r>
      <w:r>
        <w:rPr>
          <w:color w:val="2A2626"/>
          <w:spacing w:val="80"/>
          <w:w w:val="110"/>
        </w:rPr>
        <w:t xml:space="preserve"> </w:t>
      </w:r>
      <w:r>
        <w:rPr>
          <w:color w:val="3A3636"/>
          <w:w w:val="110"/>
        </w:rPr>
        <w:t>w</w:t>
      </w:r>
      <w:r>
        <w:rPr>
          <w:color w:val="3A3636"/>
          <w:spacing w:val="80"/>
          <w:w w:val="110"/>
        </w:rPr>
        <w:t xml:space="preserve"> </w:t>
      </w:r>
      <w:r>
        <w:rPr>
          <w:color w:val="2A2626"/>
          <w:w w:val="110"/>
        </w:rPr>
        <w:t>temperaturze</w:t>
      </w:r>
      <w:r>
        <w:rPr>
          <w:color w:val="2A2626"/>
          <w:spacing w:val="80"/>
          <w:w w:val="110"/>
        </w:rPr>
        <w:t xml:space="preserve"> </w:t>
      </w:r>
      <w:r>
        <w:rPr>
          <w:color w:val="2A2626"/>
          <w:w w:val="110"/>
        </w:rPr>
        <w:t>pokojowej</w:t>
      </w:r>
      <w:r>
        <w:rPr>
          <w:color w:val="2A2626"/>
          <w:spacing w:val="80"/>
          <w:w w:val="110"/>
        </w:rPr>
        <w:t xml:space="preserve"> </w:t>
      </w:r>
      <w:r>
        <w:rPr>
          <w:color w:val="2A2626"/>
          <w:w w:val="110"/>
        </w:rPr>
        <w:t>(8-25</w:t>
      </w:r>
      <w:r>
        <w:rPr>
          <w:color w:val="575456"/>
          <w:w w:val="110"/>
        </w:rPr>
        <w:t>°</w:t>
      </w:r>
      <w:r>
        <w:rPr>
          <w:color w:val="2A2626"/>
          <w:w w:val="110"/>
        </w:rPr>
        <w:t>)</w:t>
      </w:r>
      <w:r>
        <w:rPr>
          <w:color w:val="575456"/>
          <w:w w:val="110"/>
        </w:rPr>
        <w:t xml:space="preserve">, </w:t>
      </w:r>
      <w:r>
        <w:rPr>
          <w:color w:val="3A3636"/>
          <w:w w:val="110"/>
        </w:rPr>
        <w:t xml:space="preserve">w suchym </w:t>
      </w:r>
      <w:r>
        <w:rPr>
          <w:color w:val="2A2626"/>
          <w:w w:val="110"/>
        </w:rPr>
        <w:t>miejscu</w:t>
      </w:r>
      <w:r>
        <w:rPr>
          <w:color w:val="575456"/>
          <w:w w:val="110"/>
        </w:rPr>
        <w:t xml:space="preserve">, </w:t>
      </w:r>
      <w:r>
        <w:rPr>
          <w:color w:val="3A3636"/>
          <w:w w:val="110"/>
        </w:rPr>
        <w:t xml:space="preserve">w sposób </w:t>
      </w:r>
      <w:r>
        <w:rPr>
          <w:color w:val="2A2626"/>
          <w:w w:val="110"/>
        </w:rPr>
        <w:t xml:space="preserve">niedostępny </w:t>
      </w:r>
      <w:r>
        <w:rPr>
          <w:color w:val="3A3636"/>
          <w:w w:val="110"/>
        </w:rPr>
        <w:t xml:space="preserve">dla </w:t>
      </w:r>
      <w:r>
        <w:rPr>
          <w:color w:val="2A2626"/>
          <w:w w:val="110"/>
        </w:rPr>
        <w:t xml:space="preserve">małych dzieci. Unikać </w:t>
      </w:r>
      <w:r>
        <w:rPr>
          <w:color w:val="3A3636"/>
          <w:w w:val="110"/>
        </w:rPr>
        <w:t xml:space="preserve">wahań </w:t>
      </w:r>
      <w:r>
        <w:rPr>
          <w:color w:val="2A2626"/>
          <w:w w:val="110"/>
        </w:rPr>
        <w:t>temperatury</w:t>
      </w:r>
      <w:r>
        <w:rPr>
          <w:color w:val="575456"/>
          <w:w w:val="110"/>
        </w:rPr>
        <w:t xml:space="preserve">. </w:t>
      </w:r>
      <w:r>
        <w:rPr>
          <w:color w:val="2A2626"/>
          <w:w w:val="110"/>
        </w:rPr>
        <w:t xml:space="preserve">Chronić przed </w:t>
      </w:r>
      <w:r>
        <w:rPr>
          <w:color w:val="3A3636"/>
          <w:w w:val="110"/>
        </w:rPr>
        <w:t xml:space="preserve">wilgocią </w:t>
      </w:r>
      <w:r>
        <w:rPr>
          <w:color w:val="2A2626"/>
          <w:w w:val="110"/>
        </w:rPr>
        <w:t xml:space="preserve">i </w:t>
      </w:r>
      <w:r>
        <w:rPr>
          <w:color w:val="3A3636"/>
          <w:w w:val="110"/>
        </w:rPr>
        <w:t>światłem.</w:t>
      </w:r>
    </w:p>
    <w:p w14:paraId="206E2D69" w14:textId="77777777" w:rsidR="00947E31" w:rsidRDefault="00947E31">
      <w:pPr>
        <w:pStyle w:val="Tekstpodstawowy"/>
        <w:spacing w:before="145"/>
      </w:pPr>
    </w:p>
    <w:p w14:paraId="57C4121C" w14:textId="77777777" w:rsidR="00AE0560" w:rsidRPr="00AE0560" w:rsidRDefault="00AE0560" w:rsidP="00AE0560">
      <w:pPr>
        <w:pStyle w:val="Tekstpodstawowy"/>
        <w:rPr>
          <w:b/>
          <w:bCs/>
          <w:noProof/>
          <w:sz w:val="19"/>
          <w:szCs w:val="19"/>
        </w:rPr>
      </w:pPr>
      <w:r w:rsidRPr="00AE0560">
        <w:rPr>
          <w:b/>
          <w:bCs/>
          <w:noProof/>
          <w:sz w:val="19"/>
          <w:szCs w:val="19"/>
        </w:rPr>
        <w:t>Podsumowanie</w:t>
      </w:r>
    </w:p>
    <w:p w14:paraId="026CE61F" w14:textId="17F7A5AC" w:rsidR="00947E31" w:rsidRDefault="00AE0560" w:rsidP="00AE0560">
      <w:pPr>
        <w:pStyle w:val="Tekstpodstawowy"/>
        <w:rPr>
          <w:sz w:val="50"/>
        </w:rPr>
      </w:pPr>
      <w:r w:rsidRPr="00AE0560">
        <w:rPr>
          <w:b/>
          <w:bCs/>
          <w:noProof/>
          <w:sz w:val="19"/>
          <w:szCs w:val="19"/>
        </w:rPr>
        <w:t>NastroliQ to kompleksowy suplement diety, który skutecznie wspiera pozytywny nastrój i zdrowie układu nerwowego, co czyni go idealnym wyborem dla osób poszukujących naturalnych rozwiązań na poprawę samopoczucia..</w:t>
      </w:r>
    </w:p>
    <w:p w14:paraId="26C4D50E" w14:textId="77777777" w:rsidR="00947E31" w:rsidRDefault="00947E31">
      <w:pPr>
        <w:pStyle w:val="Tekstpodstawowy"/>
        <w:rPr>
          <w:sz w:val="50"/>
        </w:rPr>
      </w:pPr>
    </w:p>
    <w:p w14:paraId="682E50DA" w14:textId="77777777" w:rsidR="00947E31" w:rsidRDefault="00947E31">
      <w:pPr>
        <w:pStyle w:val="Tekstpodstawowy"/>
        <w:rPr>
          <w:sz w:val="50"/>
        </w:rPr>
      </w:pPr>
    </w:p>
    <w:p w14:paraId="53E0B913" w14:textId="77777777" w:rsidR="00947E31" w:rsidRDefault="00947E31">
      <w:pPr>
        <w:pStyle w:val="Tekstpodstawowy"/>
        <w:rPr>
          <w:sz w:val="50"/>
        </w:rPr>
      </w:pPr>
    </w:p>
    <w:p w14:paraId="6F28EDBC" w14:textId="77777777" w:rsidR="00947E31" w:rsidRDefault="00947E31">
      <w:pPr>
        <w:pStyle w:val="Tekstpodstawowy"/>
        <w:spacing w:before="388"/>
        <w:rPr>
          <w:sz w:val="50"/>
        </w:rPr>
      </w:pPr>
    </w:p>
    <w:p w14:paraId="10352B5A" w14:textId="77777777" w:rsidR="00947E31" w:rsidRDefault="00000000">
      <w:pPr>
        <w:pStyle w:val="Nagwek2"/>
        <w:rPr>
          <w:position w:val="-2"/>
        </w:rPr>
      </w:pPr>
      <w:proofErr w:type="spellStart"/>
      <w:r>
        <w:rPr>
          <w:color w:val="0A0C0C"/>
          <w:spacing w:val="-2"/>
          <w:w w:val="105"/>
        </w:rPr>
        <w:t>Nastroli</w:t>
      </w:r>
      <w:proofErr w:type="spellEnd"/>
      <w:r>
        <w:rPr>
          <w:noProof/>
          <w:color w:val="0A0C0C"/>
          <w:spacing w:val="31"/>
          <w:position w:val="-2"/>
        </w:rPr>
        <w:drawing>
          <wp:inline distT="0" distB="0" distL="0" distR="0" wp14:anchorId="063F4DA9" wp14:editId="4592F7B4">
            <wp:extent cx="255523" cy="25171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23" cy="25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CDE74" w14:textId="77777777" w:rsidR="00947E31" w:rsidRDefault="00000000">
      <w:pPr>
        <w:pStyle w:val="Tekstpodstawowy"/>
        <w:spacing w:before="80"/>
        <w:ind w:left="16" w:right="18"/>
        <w:jc w:val="center"/>
      </w:pPr>
      <w:r>
        <w:rPr>
          <w:color w:val="2A2626"/>
          <w:spacing w:val="-2"/>
          <w:w w:val="110"/>
        </w:rPr>
        <w:t>SUPLEMENT</w:t>
      </w:r>
      <w:r>
        <w:rPr>
          <w:color w:val="2A2626"/>
          <w:spacing w:val="6"/>
          <w:w w:val="110"/>
        </w:rPr>
        <w:t xml:space="preserve"> </w:t>
      </w:r>
      <w:r>
        <w:rPr>
          <w:color w:val="2A2626"/>
          <w:spacing w:val="-2"/>
          <w:w w:val="110"/>
        </w:rPr>
        <w:t>DIETY</w:t>
      </w:r>
    </w:p>
    <w:sectPr w:rsidR="00947E31" w:rsidSect="00AE0560">
      <w:footerReference w:type="default" r:id="rId12"/>
      <w:pgSz w:w="7650" w:h="12750"/>
      <w:pgMar w:top="940" w:right="850" w:bottom="1180" w:left="850" w:header="0" w:footer="9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451E" w14:textId="77777777" w:rsidR="009B5A54" w:rsidRDefault="009B5A54">
      <w:r>
        <w:separator/>
      </w:r>
    </w:p>
  </w:endnote>
  <w:endnote w:type="continuationSeparator" w:id="0">
    <w:p w14:paraId="6DCE0D65" w14:textId="77777777" w:rsidR="009B5A54" w:rsidRDefault="009B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EA98" w14:textId="77777777" w:rsidR="00947E31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2195150" wp14:editId="50515D27">
              <wp:simplePos x="0" y="0"/>
              <wp:positionH relativeFrom="page">
                <wp:posOffset>1727201</wp:posOffset>
              </wp:positionH>
              <wp:positionV relativeFrom="page">
                <wp:posOffset>7320598</wp:posOffset>
              </wp:positionV>
              <wp:extent cx="1409065" cy="170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065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AF993" w14:textId="77777777" w:rsidR="00947E31" w:rsidRDefault="00000000">
                          <w:pPr>
                            <w:spacing w:before="17" w:line="268" w:lineRule="auto"/>
                            <w:ind w:left="836" w:right="18" w:hanging="817"/>
                            <w:rPr>
                              <w:b/>
                              <w:sz w:val="10"/>
                            </w:rPr>
                          </w:pP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Ulotka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-7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informacyjna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52"/>
                              <w:w w:val="105"/>
                              <w:sz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NastroliQ</w:t>
                          </w:r>
                          <w:proofErr w:type="spellEnd"/>
                          <w:r>
                            <w:rPr>
                              <w:b/>
                              <w:i/>
                              <w:color w:val="BABCBF"/>
                              <w:spacing w:val="-1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suplement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-4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diety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40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 xml:space="preserve">Strona 1 z </w:t>
                          </w:r>
                          <w:r>
                            <w:rPr>
                              <w:b/>
                              <w:color w:val="BABCBF"/>
                              <w:w w:val="105"/>
                              <w:sz w:val="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951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136pt;margin-top:576.45pt;width:110.95pt;height:13.4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ALlAEAABsDAAAOAAAAZHJzL2Uyb0RvYy54bWysUsFu2zAMvQ/oPwi6N3KKreuMOMXWYsOA&#10;YhvQ9QMUWYqNWaJKKrHz96NUJxnW27ALTZnU43uPWt1OfhB7i9RDaORyUUlhg4G2D9tGPv38fHkj&#10;BSUdWj1AsI08WJK364s3qzHW9go6GFqLgkEC1WNsZJdSrJUi01mvaQHRBi46QK8TH3GrWtQjo/tB&#10;XVXVtRoB24hgLBH/vX8pynXBd86a9N05skkMjWRuqUQscZOjWq90vUUdu97MNPQ/sPC6Dzz0BHWv&#10;kxY77F9B+d4gELi0MOAVONcbWzSwmmX1l5rHTkdbtLA5FE820f+DNd/2j/EHijR9gokXWERQfADz&#10;i9gbNUaq557sKdXE3Vno5NDnL0sQfJG9PZz8tFMSJqO9rT5U1++kMFxbvq+WN8Vwdb4dkdIXC17k&#10;pJHI+yoM9P6BUp6v62PLTOZlfmaSps3ELTndQHtgESPvsZH0vNNopRi+BjYqL/2Y4DHZHBNMwx2U&#10;p5G1BPi4S+D6MvmMO0/mDRRC82vJK/7zXLrOb3r9GwAA//8DAFBLAwQUAAYACAAAACEA1vdGe+EA&#10;AAANAQAADwAAAGRycy9kb3ducmV2LnhtbEyPQU+DQBCF7yb+h82YeLNLUYsgS9MYPZkYKR48LjCF&#10;TdlZZLct/nunp3qbmffy5nv5eraDOOLkjSMFy0UEAqlxraFOwVf1dvcEwgdNrR4coYJf9LAurq9y&#10;nbXuRCUet6ETHEI+0wr6EMZMSt/0aLVfuBGJtZ2brA68Tp1sJ33icDvIOIpW0mpD/KHXI7702Oy3&#10;B6tg803lq/n5qD/LXWmqKo3ofbVX6vZm3jyDCDiHixnO+IwOBTPV7kCtF4OCOIm5S2Bh+RinINjy&#10;kN7zUJ9PSZqALHL5v0XxBwAA//8DAFBLAQItABQABgAIAAAAIQC2gziS/gAAAOEBAAATAAAAAAAA&#10;AAAAAAAAAAAAAABbQ29udGVudF9UeXBlc10ueG1sUEsBAi0AFAAGAAgAAAAhADj9If/WAAAAlAEA&#10;AAsAAAAAAAAAAAAAAAAALwEAAF9yZWxzLy5yZWxzUEsBAi0AFAAGAAgAAAAhAJMO0AuUAQAAGwMA&#10;AA4AAAAAAAAAAAAAAAAALgIAAGRycy9lMm9Eb2MueG1sUEsBAi0AFAAGAAgAAAAhANb3RnvhAAAA&#10;DQEAAA8AAAAAAAAAAAAAAAAA7gMAAGRycy9kb3ducmV2LnhtbFBLBQYAAAAABAAEAPMAAAD8BAAA&#10;AAA=&#10;" filled="f" stroked="f">
              <v:textbox inset="0,0,0,0">
                <w:txbxContent>
                  <w:p w14:paraId="290AF993" w14:textId="77777777" w:rsidR="00947E31" w:rsidRDefault="00000000">
                    <w:pPr>
                      <w:spacing w:before="17" w:line="268" w:lineRule="auto"/>
                      <w:ind w:left="836" w:right="18" w:hanging="817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Ulotka</w:t>
                    </w:r>
                    <w:r>
                      <w:rPr>
                        <w:b/>
                        <w:i/>
                        <w:color w:val="BABCBF"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informacyjna</w:t>
                    </w:r>
                    <w:r>
                      <w:rPr>
                        <w:b/>
                        <w:i/>
                        <w:color w:val="BABCBF"/>
                        <w:spacing w:val="52"/>
                        <w:w w:val="10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NastroliQ</w:t>
                    </w:r>
                    <w:proofErr w:type="spellEnd"/>
                    <w:r>
                      <w:rPr>
                        <w:b/>
                        <w:i/>
                        <w:color w:val="BABCBF"/>
                        <w:spacing w:val="-1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suplement</w:t>
                    </w:r>
                    <w:r>
                      <w:rPr>
                        <w:b/>
                        <w:i/>
                        <w:color w:val="BABCBF"/>
                        <w:spacing w:val="-4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diety</w:t>
                    </w:r>
                    <w:r>
                      <w:rPr>
                        <w:b/>
                        <w:i/>
                        <w:color w:val="BABCBF"/>
                        <w:spacing w:val="40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 xml:space="preserve">Strona 1 z </w:t>
                    </w:r>
                    <w:r>
                      <w:rPr>
                        <w:b/>
                        <w:color w:val="BABCBF"/>
                        <w:w w:val="105"/>
                        <w:sz w:val="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2B0A" w14:textId="77777777" w:rsidR="00947E31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5C6F7B01" wp14:editId="3BCECD66">
              <wp:simplePos x="0" y="0"/>
              <wp:positionH relativeFrom="page">
                <wp:posOffset>1727201</wp:posOffset>
              </wp:positionH>
              <wp:positionV relativeFrom="page">
                <wp:posOffset>7320598</wp:posOffset>
              </wp:positionV>
              <wp:extent cx="1409065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9D9116" w14:textId="77777777" w:rsidR="00947E31" w:rsidRDefault="00000000">
                          <w:pPr>
                            <w:spacing w:before="17"/>
                            <w:ind w:left="1" w:right="1"/>
                            <w:jc w:val="center"/>
                            <w:rPr>
                              <w:b/>
                              <w:i/>
                              <w:sz w:val="9"/>
                            </w:rPr>
                          </w:pP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Ulotka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-7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BABCBF"/>
                              <w:w w:val="105"/>
                              <w:sz w:val="9"/>
                            </w:rPr>
                            <w:t>informacyjna</w:t>
                          </w:r>
                          <w:r>
                            <w:rPr>
                              <w:b/>
                              <w:color w:val="BABCBF"/>
                              <w:spacing w:val="46"/>
                              <w:w w:val="105"/>
                              <w:sz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NastroUQ</w:t>
                          </w:r>
                          <w:proofErr w:type="spellEnd"/>
                          <w:r>
                            <w:rPr>
                              <w:b/>
                              <w:i/>
                              <w:color w:val="BABCBF"/>
                              <w:spacing w:val="-3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suplement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-4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-2"/>
                              <w:w w:val="105"/>
                              <w:sz w:val="9"/>
                            </w:rPr>
                            <w:t>diety</w:t>
                          </w:r>
                        </w:p>
                        <w:p w14:paraId="03D3D2E9" w14:textId="77777777" w:rsidR="00947E31" w:rsidRDefault="00000000">
                          <w:pPr>
                            <w:spacing w:before="17"/>
                            <w:ind w:right="1"/>
                            <w:jc w:val="center"/>
                            <w:rPr>
                              <w:b/>
                              <w:sz w:val="9"/>
                            </w:rPr>
                          </w:pPr>
                          <w:r>
                            <w:rPr>
                              <w:b/>
                              <w:color w:val="BABCBF"/>
                              <w:w w:val="105"/>
                              <w:sz w:val="9"/>
                            </w:rPr>
                            <w:t>Strona</w:t>
                          </w:r>
                          <w:r>
                            <w:rPr>
                              <w:b/>
                              <w:color w:val="BABCBF"/>
                              <w:spacing w:val="2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BABCBF"/>
                              <w:w w:val="105"/>
                              <w:sz w:val="9"/>
                            </w:rPr>
                            <w:t xml:space="preserve">2 </w:t>
                          </w:r>
                          <w:r>
                            <w:rPr>
                              <w:b/>
                              <w:i/>
                              <w:color w:val="BABCBF"/>
                              <w:w w:val="105"/>
                              <w:sz w:val="9"/>
                            </w:rPr>
                            <w:t>z</w:t>
                          </w:r>
                          <w:r>
                            <w:rPr>
                              <w:b/>
                              <w:i/>
                              <w:color w:val="BABCBF"/>
                              <w:spacing w:val="-1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BABCBF"/>
                              <w:spacing w:val="-10"/>
                              <w:w w:val="105"/>
                              <w:sz w:val="9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F7B0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136pt;margin-top:576.45pt;width:110.95pt;height:13.0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ghmAEAACIDAAAOAAAAZHJzL2Uyb0RvYy54bWysUsFuGyEQvVfKPyDuMeu0dpOV11HbqFWl&#10;qImU9gMwC17UhaEM9q7/vgNe21Vzq3oZBmZ4vPeG1f3oerbXES34hs9nFWfaK2it3zb8x/fP17ec&#10;YZK+lT143fCDRn6/vnqzGkKtb6CDvtWREYjHeggN71IKtRCoOu0kziBoT0UD0clE27gVbZQDobte&#10;3FTVUgwQ2xBBaUQ6fTgW+brgG6NVejIGdWJ9w4lbKjGWuMlRrFey3kYZOqsmGvIfWDhpPT16hnqQ&#10;SbJdtK+gnFUREEyaKXACjLFKFw2kZl79pealk0EXLWQOhrNN+P9g1bf9S3iOLI0fYaQBFhEYHkH9&#10;RPJGDAHrqSd7ijVSdxY6mujyShIYXSRvD2c/9ZiYymjvqrtqueBMUW2+XLx/u8iGi8vtEDF90eBY&#10;ThoeaV6Fgdw/Yjq2nlomMsf3M5M0bkZm20yaOvPJBtoDaRlonA3HXzsZNWf9V09+5dmfknhKNqck&#10;pv4TlB+SJXn4sEtgbCFwwZ0I0CCKhOnT5En/uS9dl6+9/g0AAP//AwBQSwMEFAAGAAgAAAAhAJ18&#10;eDHiAAAADQEAAA8AAABkcnMvZG93bnJldi54bWxMj8FOwzAQRO9I/IO1SNyo3QBtk8apKgQnJEQa&#10;Dhyd2E2sxusQu234e7anctvdGc2+yTeT69nJjMF6lDCfCWAGG68tthK+qreHFbAQFWrVezQSfk2A&#10;TXF7k6tM+zOW5rSLLaMQDJmS0MU4ZJyHpjNOhZkfDJK296NTkdax5XpUZwp3PU+EWHCnLNKHTg3m&#10;pTPNYXd0ErbfWL7an4/6s9yXtqpSge+Lg5T3d9N2DSyaKV7NcMEndCiIqfZH1IH1EpJlQl0iCfPn&#10;JAVGlqf0kYb6clqmAniR8/8tij8AAAD//wMAUEsBAi0AFAAGAAgAAAAhALaDOJL+AAAA4QEAABMA&#10;AAAAAAAAAAAAAAAAAAAAAFtDb250ZW50X1R5cGVzXS54bWxQSwECLQAUAAYACAAAACEAOP0h/9YA&#10;AACUAQAACwAAAAAAAAAAAAAAAAAvAQAAX3JlbHMvLnJlbHNQSwECLQAUAAYACAAAACEAoY/IIZgB&#10;AAAiAwAADgAAAAAAAAAAAAAAAAAuAgAAZHJzL2Uyb0RvYy54bWxQSwECLQAUAAYACAAAACEAnXx4&#10;MeIAAAANAQAADwAAAAAAAAAAAAAAAADyAwAAZHJzL2Rvd25yZXYueG1sUEsFBgAAAAAEAAQA8wAA&#10;AAEFAAAAAA==&#10;" filled="f" stroked="f">
              <v:textbox inset="0,0,0,0">
                <w:txbxContent>
                  <w:p w14:paraId="3C9D9116" w14:textId="77777777" w:rsidR="00947E31" w:rsidRDefault="00000000">
                    <w:pPr>
                      <w:spacing w:before="17"/>
                      <w:ind w:left="1" w:right="1"/>
                      <w:jc w:val="center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Ulotka</w:t>
                    </w:r>
                    <w:r>
                      <w:rPr>
                        <w:b/>
                        <w:i/>
                        <w:color w:val="BABCBF"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color w:val="BABCBF"/>
                        <w:w w:val="105"/>
                        <w:sz w:val="9"/>
                      </w:rPr>
                      <w:t>informacyjna</w:t>
                    </w:r>
                    <w:r>
                      <w:rPr>
                        <w:b/>
                        <w:color w:val="BABCBF"/>
                        <w:spacing w:val="46"/>
                        <w:w w:val="105"/>
                        <w:sz w:val="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NastroUQ</w:t>
                    </w:r>
                    <w:proofErr w:type="spellEnd"/>
                    <w:r>
                      <w:rPr>
                        <w:b/>
                        <w:i/>
                        <w:color w:val="BABCBF"/>
                        <w:spacing w:val="-3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suplement</w:t>
                    </w:r>
                    <w:r>
                      <w:rPr>
                        <w:b/>
                        <w:i/>
                        <w:color w:val="BABCBF"/>
                        <w:spacing w:val="-4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i/>
                        <w:color w:val="BABCBF"/>
                        <w:spacing w:val="-2"/>
                        <w:w w:val="105"/>
                        <w:sz w:val="9"/>
                      </w:rPr>
                      <w:t>diety</w:t>
                    </w:r>
                  </w:p>
                  <w:p w14:paraId="03D3D2E9" w14:textId="77777777" w:rsidR="00947E31" w:rsidRDefault="00000000">
                    <w:pPr>
                      <w:spacing w:before="17"/>
                      <w:ind w:right="1"/>
                      <w:jc w:val="center"/>
                      <w:rPr>
                        <w:b/>
                        <w:sz w:val="9"/>
                      </w:rPr>
                    </w:pPr>
                    <w:r>
                      <w:rPr>
                        <w:b/>
                        <w:color w:val="BABCBF"/>
                        <w:w w:val="105"/>
                        <w:sz w:val="9"/>
                      </w:rPr>
                      <w:t>Strona</w:t>
                    </w:r>
                    <w:r>
                      <w:rPr>
                        <w:b/>
                        <w:color w:val="BABCBF"/>
                        <w:spacing w:val="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color w:val="BABCBF"/>
                        <w:w w:val="105"/>
                        <w:sz w:val="9"/>
                      </w:rPr>
                      <w:t xml:space="preserve">2 </w:t>
                    </w:r>
                    <w:r>
                      <w:rPr>
                        <w:b/>
                        <w:i/>
                        <w:color w:val="BABCBF"/>
                        <w:w w:val="105"/>
                        <w:sz w:val="9"/>
                      </w:rPr>
                      <w:t>z</w:t>
                    </w:r>
                    <w:r>
                      <w:rPr>
                        <w:b/>
                        <w:i/>
                        <w:color w:val="BABCBF"/>
                        <w:spacing w:val="-1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b/>
                        <w:color w:val="BABCBF"/>
                        <w:spacing w:val="-10"/>
                        <w:w w:val="105"/>
                        <w:sz w:val="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90CE" w14:textId="77777777" w:rsidR="009B5A54" w:rsidRDefault="009B5A54">
      <w:r>
        <w:separator/>
      </w:r>
    </w:p>
  </w:footnote>
  <w:footnote w:type="continuationSeparator" w:id="0">
    <w:p w14:paraId="36A2143F" w14:textId="77777777" w:rsidR="009B5A54" w:rsidRDefault="009B5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362A1"/>
    <w:multiLevelType w:val="hybridMultilevel"/>
    <w:tmpl w:val="0B02B9AC"/>
    <w:lvl w:ilvl="0" w:tplc="9FF05728">
      <w:numFmt w:val="bullet"/>
      <w:lvlText w:val="-"/>
      <w:lvlJc w:val="left"/>
      <w:pPr>
        <w:ind w:left="247" w:hanging="120"/>
      </w:pPr>
      <w:rPr>
        <w:rFonts w:ascii="Arial" w:eastAsia="Arial" w:hAnsi="Arial" w:cs="Arial" w:hint="default"/>
        <w:spacing w:val="0"/>
        <w:w w:val="105"/>
        <w:lang w:val="pl-PL" w:eastAsia="en-US" w:bidi="ar-SA"/>
      </w:rPr>
    </w:lvl>
    <w:lvl w:ilvl="1" w:tplc="EBA0E992">
      <w:numFmt w:val="bullet"/>
      <w:lvlText w:val="•"/>
      <w:lvlJc w:val="left"/>
      <w:pPr>
        <w:ind w:left="810" w:hanging="120"/>
      </w:pPr>
      <w:rPr>
        <w:rFonts w:hint="default"/>
        <w:lang w:val="pl-PL" w:eastAsia="en-US" w:bidi="ar-SA"/>
      </w:rPr>
    </w:lvl>
    <w:lvl w:ilvl="2" w:tplc="493C117A">
      <w:numFmt w:val="bullet"/>
      <w:lvlText w:val="•"/>
      <w:lvlJc w:val="left"/>
      <w:pPr>
        <w:ind w:left="1380" w:hanging="120"/>
      </w:pPr>
      <w:rPr>
        <w:rFonts w:hint="default"/>
        <w:lang w:val="pl-PL" w:eastAsia="en-US" w:bidi="ar-SA"/>
      </w:rPr>
    </w:lvl>
    <w:lvl w:ilvl="3" w:tplc="B68CC426">
      <w:numFmt w:val="bullet"/>
      <w:lvlText w:val="•"/>
      <w:lvlJc w:val="left"/>
      <w:pPr>
        <w:ind w:left="1950" w:hanging="120"/>
      </w:pPr>
      <w:rPr>
        <w:rFonts w:hint="default"/>
        <w:lang w:val="pl-PL" w:eastAsia="en-US" w:bidi="ar-SA"/>
      </w:rPr>
    </w:lvl>
    <w:lvl w:ilvl="4" w:tplc="7E6EAF0C">
      <w:numFmt w:val="bullet"/>
      <w:lvlText w:val="•"/>
      <w:lvlJc w:val="left"/>
      <w:pPr>
        <w:ind w:left="2521" w:hanging="120"/>
      </w:pPr>
      <w:rPr>
        <w:rFonts w:hint="default"/>
        <w:lang w:val="pl-PL" w:eastAsia="en-US" w:bidi="ar-SA"/>
      </w:rPr>
    </w:lvl>
    <w:lvl w:ilvl="5" w:tplc="CD00ED1C">
      <w:numFmt w:val="bullet"/>
      <w:lvlText w:val="•"/>
      <w:lvlJc w:val="left"/>
      <w:pPr>
        <w:ind w:left="3091" w:hanging="120"/>
      </w:pPr>
      <w:rPr>
        <w:rFonts w:hint="default"/>
        <w:lang w:val="pl-PL" w:eastAsia="en-US" w:bidi="ar-SA"/>
      </w:rPr>
    </w:lvl>
    <w:lvl w:ilvl="6" w:tplc="06EE18A4">
      <w:numFmt w:val="bullet"/>
      <w:lvlText w:val="•"/>
      <w:lvlJc w:val="left"/>
      <w:pPr>
        <w:ind w:left="3661" w:hanging="120"/>
      </w:pPr>
      <w:rPr>
        <w:rFonts w:hint="default"/>
        <w:lang w:val="pl-PL" w:eastAsia="en-US" w:bidi="ar-SA"/>
      </w:rPr>
    </w:lvl>
    <w:lvl w:ilvl="7" w:tplc="A2EA60E0">
      <w:numFmt w:val="bullet"/>
      <w:lvlText w:val="•"/>
      <w:lvlJc w:val="left"/>
      <w:pPr>
        <w:ind w:left="4232" w:hanging="120"/>
      </w:pPr>
      <w:rPr>
        <w:rFonts w:hint="default"/>
        <w:lang w:val="pl-PL" w:eastAsia="en-US" w:bidi="ar-SA"/>
      </w:rPr>
    </w:lvl>
    <w:lvl w:ilvl="8" w:tplc="EDFEE1FE">
      <w:numFmt w:val="bullet"/>
      <w:lvlText w:val="•"/>
      <w:lvlJc w:val="left"/>
      <w:pPr>
        <w:ind w:left="4802" w:hanging="120"/>
      </w:pPr>
      <w:rPr>
        <w:rFonts w:hint="default"/>
        <w:lang w:val="pl-PL" w:eastAsia="en-US" w:bidi="ar-SA"/>
      </w:rPr>
    </w:lvl>
  </w:abstractNum>
  <w:num w:numId="1" w16cid:durableId="70459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31"/>
    <w:rsid w:val="005F04BF"/>
    <w:rsid w:val="00947E31"/>
    <w:rsid w:val="009B5A54"/>
    <w:rsid w:val="00AE0560"/>
    <w:rsid w:val="00FA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B8B4"/>
  <w15:docId w15:val="{C21128D7-28B2-407E-B6FE-C15E5C78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403"/>
      <w:ind w:left="113"/>
      <w:outlineLvl w:val="0"/>
    </w:pPr>
    <w:rPr>
      <w:b/>
      <w:bCs/>
      <w:sz w:val="51"/>
      <w:szCs w:val="51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18" w:right="2"/>
      <w:jc w:val="center"/>
      <w:outlineLvl w:val="1"/>
    </w:pPr>
    <w:rPr>
      <w:b/>
      <w:bCs/>
      <w:sz w:val="50"/>
      <w:szCs w:val="50"/>
    </w:rPr>
  </w:style>
  <w:style w:type="paragraph" w:styleId="Nagwek3">
    <w:name w:val="heading 3"/>
    <w:basedOn w:val="Normalny"/>
    <w:uiPriority w:val="9"/>
    <w:unhideWhenUsed/>
    <w:qFormat/>
    <w:pPr>
      <w:ind w:left="132"/>
      <w:outlineLvl w:val="2"/>
    </w:pPr>
    <w:rPr>
      <w:b/>
      <w:bCs/>
      <w:sz w:val="19"/>
      <w:szCs w:val="19"/>
    </w:rPr>
  </w:style>
  <w:style w:type="paragraph" w:styleId="Nagwek4">
    <w:name w:val="heading 4"/>
    <w:basedOn w:val="Normalny"/>
    <w:uiPriority w:val="9"/>
    <w:unhideWhenUsed/>
    <w:qFormat/>
    <w:pPr>
      <w:outlineLvl w:val="3"/>
    </w:pPr>
    <w:rPr>
      <w:b/>
      <w:bCs/>
      <w:sz w:val="14"/>
      <w:szCs w:val="1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  <w:pPr>
      <w:spacing w:before="2"/>
      <w:ind w:left="241" w:hanging="11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AE05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322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NastroliQ 30 kaps Ulotka 120x210mm (16.06.26)</dc:title>
  <dc:creator>Magdalena Dziewit</dc:creator>
  <cp:lastModifiedBy>Magdalena Dziewit</cp:lastModifiedBy>
  <cp:revision>3</cp:revision>
  <dcterms:created xsi:type="dcterms:W3CDTF">2026-07-06T12:37:00Z</dcterms:created>
  <dcterms:modified xsi:type="dcterms:W3CDTF">2026-07-06T12:40:00Z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Adobe Illustrator 29.8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2026-07-02T00:00:00Z</vt:filetime>
  </property>
  <property fmtid="{D5CDD505-2E9C-101B-9397-08002B2CF9AE}" pid="6" name="Producer">
    <vt:lpwstr>Adobe PDF library 18.00</vt:lpwstr>
  </property>
</Properties>
</file>